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5391"/>
      </w:tblGrid>
      <w:tr w:rsidR="00F06D65" w:rsidRPr="007F0469" w14:paraId="56970D31" w14:textId="77777777" w:rsidTr="000979A3">
        <w:trPr>
          <w:cantSplit/>
          <w:trHeight w:val="293"/>
        </w:trPr>
        <w:tc>
          <w:tcPr>
            <w:tcW w:w="34" w:type="dxa"/>
          </w:tcPr>
          <w:p w14:paraId="5CCE5316" w14:textId="77777777" w:rsidR="00F06D65" w:rsidRPr="007F0469" w:rsidRDefault="00F06D65" w:rsidP="000979A3">
            <w:pPr>
              <w:pStyle w:val="TableHeading"/>
              <w:rPr>
                <w:highlight w:val="yellow"/>
                <w:lang w:val="ro-RO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72565D50" w14:textId="77777777" w:rsidR="00BA05EC" w:rsidRPr="00947C56" w:rsidRDefault="00BA05EC" w:rsidP="00BA05EC">
            <w:pPr>
              <w:rPr>
                <w:rFonts w:ascii="Calibri Light" w:hAnsi="Calibri Light" w:cs="Calibri Light"/>
                <w:bCs/>
                <w:spacing w:val="-10"/>
                <w:sz w:val="26"/>
                <w:szCs w:val="26"/>
                <w:lang w:val="en-US"/>
              </w:rPr>
            </w:pPr>
            <w:r w:rsidRPr="00947C56">
              <w:rPr>
                <w:rFonts w:ascii="Calibri Light" w:hAnsi="Calibri Light" w:cs="Calibri Light"/>
                <w:bCs/>
                <w:spacing w:val="-10"/>
                <w:sz w:val="26"/>
                <w:szCs w:val="26"/>
                <w:lang w:val="ro-RO"/>
              </w:rPr>
              <w:t>P.I.</w:t>
            </w:r>
            <w:r w:rsidRPr="00947C56">
              <w:rPr>
                <w:rFonts w:ascii="Calibri Light" w:hAnsi="Calibri Light" w:cs="Calibri Light"/>
                <w:bCs/>
                <w:spacing w:val="-10"/>
                <w:sz w:val="26"/>
                <w:szCs w:val="26"/>
                <w:lang w:val="en-US"/>
              </w:rPr>
              <w:t xml:space="preserve"> NATIONAL CENTER FOR ANIMAL HEALTH, PLANT AND FOOD SAFETY</w:t>
            </w:r>
          </w:p>
          <w:p w14:paraId="7646BC99" w14:textId="77777777" w:rsidR="00841DAA" w:rsidRPr="00947C56" w:rsidRDefault="00CE48C8" w:rsidP="00BA05EC">
            <w:pPr>
              <w:rPr>
                <w:rFonts w:ascii="Calibri Light" w:hAnsi="Calibri Light" w:cs="Calibri Light"/>
                <w:b/>
                <w:spacing w:val="-10"/>
                <w:sz w:val="26"/>
                <w:szCs w:val="26"/>
                <w:lang w:val="en-US" w:eastAsia="ru-RU"/>
              </w:rPr>
            </w:pPr>
            <w:r w:rsidRPr="00947C56">
              <w:rPr>
                <w:rFonts w:ascii="Calibri Light" w:hAnsi="Calibri Light" w:cs="Calibri Light"/>
                <w:lang w:val="ro-RO"/>
              </w:rPr>
              <w:t>Str. Sarmizegetusa 16</w:t>
            </w:r>
            <w:r w:rsidR="00841DAA" w:rsidRPr="00947C56">
              <w:rPr>
                <w:rFonts w:ascii="Calibri Light" w:hAnsi="Calibri Light" w:cs="Calibri Light"/>
                <w:lang w:val="ro-RO"/>
              </w:rPr>
              <w:t xml:space="preserve"> A</w:t>
            </w:r>
          </w:p>
          <w:p w14:paraId="12BE2136" w14:textId="77777777" w:rsidR="00841DAA" w:rsidRPr="00947C56" w:rsidRDefault="00CE48C8" w:rsidP="000979A3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947C56">
              <w:rPr>
                <w:rFonts w:ascii="Calibri Light" w:hAnsi="Calibri Light" w:cs="Calibri Light"/>
                <w:lang w:val="ro-RO"/>
              </w:rPr>
              <w:t>Chisinau</w:t>
            </w:r>
            <w:r w:rsidR="003C6DCD" w:rsidRPr="00947C56">
              <w:rPr>
                <w:rFonts w:ascii="Calibri Light" w:hAnsi="Calibri Light" w:cs="Calibri Light"/>
                <w:lang w:val="ro-RO"/>
              </w:rPr>
              <w:t xml:space="preserve"> MD </w:t>
            </w:r>
            <w:r w:rsidRPr="00947C56">
              <w:rPr>
                <w:rFonts w:ascii="Calibri Light" w:hAnsi="Calibri Light" w:cs="Calibri Light"/>
                <w:lang w:val="ro-RO"/>
              </w:rPr>
              <w:t xml:space="preserve">2032 </w:t>
            </w:r>
          </w:p>
          <w:p w14:paraId="230CD030" w14:textId="77777777" w:rsidR="00F06D65" w:rsidRPr="00B33978" w:rsidRDefault="00CE48C8" w:rsidP="000979A3">
            <w:pPr>
              <w:spacing w:before="20"/>
              <w:rPr>
                <w:rFonts w:ascii="Calibri Light" w:hAnsi="Calibri Light" w:cs="Calibri Light"/>
                <w:sz w:val="20"/>
                <w:highlight w:val="yellow"/>
                <w:lang w:val="ro-RO"/>
              </w:rPr>
            </w:pPr>
            <w:r w:rsidRPr="00947C56">
              <w:rPr>
                <w:rFonts w:ascii="Calibri Light" w:hAnsi="Calibri Light" w:cs="Calibri Light"/>
                <w:lang w:val="ro-RO"/>
              </w:rPr>
              <w:t>Republic of Moldova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B846D" w14:textId="77777777" w:rsidR="00F06D65" w:rsidRPr="00B33978" w:rsidRDefault="00F06D65" w:rsidP="000979A3">
            <w:pPr>
              <w:snapToGrid w:val="0"/>
              <w:spacing w:before="20"/>
              <w:ind w:left="2302" w:hanging="2302"/>
              <w:rPr>
                <w:rFonts w:ascii="Calibri Light" w:hAnsi="Calibri Light" w:cs="Calibri Light"/>
                <w:lang w:val="ro-RO"/>
              </w:rPr>
            </w:pPr>
            <w:r w:rsidRPr="00B33978">
              <w:rPr>
                <w:rFonts w:ascii="Calibri Light" w:hAnsi="Calibri Light" w:cs="Calibri Light"/>
                <w:b/>
                <w:lang w:val="ro-RO"/>
              </w:rPr>
              <w:t>Telefon</w:t>
            </w:r>
            <w:r w:rsidRPr="00B33978">
              <w:rPr>
                <w:rFonts w:ascii="Calibri Light" w:hAnsi="Calibri Light" w:cs="Calibri Light"/>
                <w:lang w:val="ro-RO"/>
              </w:rPr>
              <w:t>: +373 22 639002</w:t>
            </w:r>
          </w:p>
          <w:p w14:paraId="12340BEA" w14:textId="77777777" w:rsidR="00F06D65" w:rsidRPr="00B33978" w:rsidRDefault="00F06D65" w:rsidP="000979A3">
            <w:pPr>
              <w:spacing w:before="20"/>
              <w:ind w:left="2302" w:hanging="2302"/>
              <w:rPr>
                <w:rFonts w:ascii="Calibri Light" w:hAnsi="Calibri Light" w:cs="Calibri Light"/>
                <w:lang w:val="ro-RO"/>
              </w:rPr>
            </w:pPr>
          </w:p>
          <w:p w14:paraId="71B9B9F7" w14:textId="4C94F5BF" w:rsidR="00F06D65" w:rsidRPr="00B33978" w:rsidRDefault="00F06D65" w:rsidP="000979A3">
            <w:pPr>
              <w:spacing w:before="20"/>
              <w:rPr>
                <w:rFonts w:ascii="Calibri Light" w:hAnsi="Calibri Light" w:cs="Calibri Light"/>
                <w:b/>
                <w:lang w:val="ro-RO"/>
              </w:rPr>
            </w:pPr>
            <w:r w:rsidRPr="00B33978">
              <w:rPr>
                <w:rFonts w:ascii="Calibri Light" w:hAnsi="Calibri Light" w:cs="Calibri Light"/>
                <w:b/>
                <w:lang w:val="ro-RO"/>
              </w:rPr>
              <w:t>Email</w:t>
            </w:r>
            <w:r w:rsidR="003765AE" w:rsidRPr="00B33978">
              <w:rPr>
                <w:rFonts w:ascii="Calibri Light" w:hAnsi="Calibri Light" w:cs="Calibri Light"/>
                <w:b/>
                <w:lang w:val="ro-RO"/>
              </w:rPr>
              <w:t xml:space="preserve"> - </w:t>
            </w:r>
            <w:r w:rsidR="009C723D" w:rsidRPr="00B33978">
              <w:rPr>
                <w:rFonts w:ascii="Calibri Light" w:hAnsi="Calibri Light" w:cs="Calibri Light"/>
                <w:lang w:val="ro-RO"/>
              </w:rPr>
              <w:t xml:space="preserve"> </w:t>
            </w:r>
            <w:r w:rsidR="00657C72">
              <w:rPr>
                <w:rFonts w:ascii="Calibri Light" w:hAnsi="Calibri Light" w:cs="Calibri Light"/>
                <w:lang w:val="ro-RO"/>
              </w:rPr>
              <w:t>directiapuff</w:t>
            </w:r>
            <w:r w:rsidR="00657C72" w:rsidRPr="00452229">
              <w:rPr>
                <w:rFonts w:ascii="Calibri Light" w:hAnsi="Calibri Light" w:cs="Calibri Light"/>
                <w:lang w:val="ro-RO"/>
              </w:rPr>
              <w:t>@</w:t>
            </w:r>
            <w:r w:rsidR="00657C72">
              <w:rPr>
                <w:rFonts w:ascii="Calibri Light" w:hAnsi="Calibri Light" w:cs="Calibri Light"/>
                <w:lang w:val="ro-RO"/>
              </w:rPr>
              <w:t>cnsapsa.ansa.gov</w:t>
            </w:r>
            <w:r w:rsidR="00657C72" w:rsidRPr="00452229">
              <w:rPr>
                <w:rFonts w:ascii="Calibri Light" w:hAnsi="Calibri Light" w:cs="Calibri Light"/>
                <w:lang w:val="ro-RO"/>
              </w:rPr>
              <w:t>.md</w:t>
            </w:r>
          </w:p>
          <w:p w14:paraId="7D202E24" w14:textId="55795FE6" w:rsidR="00F06D65" w:rsidRPr="00B33978" w:rsidRDefault="00841DAA" w:rsidP="00841DAA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B33978">
              <w:rPr>
                <w:rFonts w:ascii="Calibri Light" w:hAnsi="Calibri Light" w:cs="Calibri Light"/>
                <w:b/>
                <w:lang w:val="ro-RO"/>
              </w:rPr>
              <w:t>Web site</w:t>
            </w:r>
            <w:r w:rsidRPr="00B33978">
              <w:rPr>
                <w:rFonts w:ascii="Calibri Light" w:hAnsi="Calibri Light" w:cs="Calibri Light"/>
                <w:lang w:val="ro-RO"/>
              </w:rPr>
              <w:t xml:space="preserve">  - </w:t>
            </w:r>
            <w:r w:rsidR="00F06D65" w:rsidRPr="00B33978">
              <w:rPr>
                <w:rFonts w:ascii="Calibri Light" w:hAnsi="Calibri Light" w:cs="Calibri Light"/>
                <w:lang w:val="ro-RO"/>
              </w:rPr>
              <w:t>www.</w:t>
            </w:r>
            <w:r w:rsidR="00657C72">
              <w:rPr>
                <w:rFonts w:ascii="Calibri Light" w:hAnsi="Calibri Light" w:cs="Calibri Light"/>
                <w:lang w:val="ro-RO"/>
              </w:rPr>
              <w:t>cnsapsa</w:t>
            </w:r>
            <w:r w:rsidR="00C305CC" w:rsidRPr="00B33978">
              <w:rPr>
                <w:rFonts w:ascii="Calibri Light" w:hAnsi="Calibri Light" w:cs="Calibri Light"/>
                <w:lang w:val="en-US"/>
              </w:rPr>
              <w:t>.</w:t>
            </w:r>
            <w:r w:rsidR="00F06D65" w:rsidRPr="00B33978">
              <w:rPr>
                <w:rFonts w:ascii="Calibri Light" w:hAnsi="Calibri Light" w:cs="Calibri Light"/>
                <w:lang w:val="ro-RO"/>
              </w:rPr>
              <w:t>md</w:t>
            </w:r>
          </w:p>
        </w:tc>
      </w:tr>
      <w:tr w:rsidR="00F06D65" w:rsidRPr="00B711AA" w14:paraId="7B552258" w14:textId="77777777" w:rsidTr="000979A3">
        <w:trPr>
          <w:cantSplit/>
          <w:trHeight w:hRule="exact" w:val="123"/>
        </w:trPr>
        <w:tc>
          <w:tcPr>
            <w:tcW w:w="34" w:type="dxa"/>
          </w:tcPr>
          <w:p w14:paraId="7BE20337" w14:textId="77777777" w:rsidR="00F06D65" w:rsidRPr="007F0469" w:rsidRDefault="00F06D65" w:rsidP="000979A3">
            <w:pPr>
              <w:rPr>
                <w:lang w:val="ro-RO"/>
              </w:rPr>
            </w:pPr>
          </w:p>
        </w:tc>
        <w:tc>
          <w:tcPr>
            <w:tcW w:w="9752" w:type="dxa"/>
            <w:gridSpan w:val="2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14:paraId="28A23CD5" w14:textId="77777777" w:rsidR="00F06D65" w:rsidRDefault="00F06D65" w:rsidP="000979A3">
            <w:pPr>
              <w:snapToGrid w:val="0"/>
              <w:rPr>
                <w:lang w:val="ro-RO"/>
              </w:rPr>
            </w:pPr>
          </w:p>
          <w:p w14:paraId="730487ED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0FDF730E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0A4D9F8E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5EEEB84A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0720E772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145BBDDC" w14:textId="77777777" w:rsidR="003765AE" w:rsidRDefault="003765AE" w:rsidP="000979A3">
            <w:pPr>
              <w:snapToGrid w:val="0"/>
              <w:rPr>
                <w:lang w:val="ro-RO"/>
              </w:rPr>
            </w:pPr>
          </w:p>
          <w:p w14:paraId="1E8F524D" w14:textId="77777777" w:rsidR="003765AE" w:rsidRPr="00B711AA" w:rsidRDefault="003765AE" w:rsidP="000979A3">
            <w:pPr>
              <w:snapToGrid w:val="0"/>
              <w:rPr>
                <w:lang w:val="ro-RO"/>
              </w:rPr>
            </w:pPr>
          </w:p>
        </w:tc>
      </w:tr>
      <w:tr w:rsidR="00F06D65" w:rsidRPr="0073214D" w14:paraId="4A6A7216" w14:textId="77777777" w:rsidTr="000979A3">
        <w:tc>
          <w:tcPr>
            <w:tcW w:w="978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66"/>
            <w:tcMar>
              <w:left w:w="108" w:type="dxa"/>
              <w:right w:w="108" w:type="dxa"/>
            </w:tcMar>
          </w:tcPr>
          <w:p w14:paraId="0C138A06" w14:textId="77777777" w:rsidR="00002392" w:rsidRDefault="00002392" w:rsidP="000979A3">
            <w:pPr>
              <w:jc w:val="center"/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</w:pPr>
          </w:p>
          <w:p w14:paraId="64A2CBFD" w14:textId="77777777" w:rsidR="00002392" w:rsidRDefault="00CE48C8" w:rsidP="000979A3">
            <w:pPr>
              <w:jc w:val="center"/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</w:pPr>
            <w:r w:rsidRPr="00CE48C8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Application for approval of fertilizer</w:t>
            </w:r>
          </w:p>
          <w:p w14:paraId="54789182" w14:textId="77777777" w:rsidR="00F06D65" w:rsidRDefault="00CE48C8" w:rsidP="000979A3">
            <w:pPr>
              <w:jc w:val="center"/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</w:pPr>
            <w:r w:rsidRPr="00CE48C8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Recognition Procedure</w:t>
            </w:r>
          </w:p>
          <w:p w14:paraId="307317F2" w14:textId="77777777" w:rsidR="003765AE" w:rsidRPr="00B711AA" w:rsidRDefault="003765AE" w:rsidP="000979A3">
            <w:pPr>
              <w:jc w:val="center"/>
              <w:rPr>
                <w:rFonts w:ascii="Calibri" w:hAnsi="Calibri"/>
                <w:color w:val="FFFFFF"/>
                <w:sz w:val="32"/>
                <w:szCs w:val="32"/>
                <w:lang w:val="ro-RO"/>
              </w:rPr>
            </w:pPr>
          </w:p>
        </w:tc>
      </w:tr>
    </w:tbl>
    <w:p w14:paraId="70A7814B" w14:textId="77777777" w:rsidR="00F06D65" w:rsidRDefault="00F06D65" w:rsidP="00F06D65">
      <w:pPr>
        <w:rPr>
          <w:b/>
          <w:color w:val="FFFFFF"/>
          <w:lang w:val="ro-RO"/>
        </w:rPr>
      </w:pPr>
    </w:p>
    <w:p w14:paraId="65180923" w14:textId="77777777" w:rsidR="003765AE" w:rsidRDefault="003765AE" w:rsidP="00F06D65">
      <w:pPr>
        <w:rPr>
          <w:b/>
          <w:color w:val="FFFFFF"/>
          <w:lang w:val="ro-RO"/>
        </w:rPr>
      </w:pPr>
      <w:r>
        <w:rPr>
          <w:b/>
          <w:color w:val="FFFFFF"/>
          <w:lang w:val="ro-RO"/>
        </w:rPr>
        <w:t>\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3765AE" w:rsidRPr="003765AE" w14:paraId="024CF64A" w14:textId="77777777" w:rsidTr="00B3397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D52" w14:textId="77777777" w:rsidR="003765AE" w:rsidRDefault="003765AE" w:rsidP="00B33978">
            <w:pPr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  <w:r w:rsidRPr="003765AE"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>When is using this form</w:t>
            </w:r>
          </w:p>
          <w:p w14:paraId="7A8BAB6C" w14:textId="77777777" w:rsidR="00002392" w:rsidRPr="003765AE" w:rsidRDefault="00002392" w:rsidP="00B33978">
            <w:pPr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</w:p>
          <w:p w14:paraId="5B3C3902" w14:textId="77777777" w:rsidR="003765AE" w:rsidRPr="003765AE" w:rsidRDefault="003765AE" w:rsidP="00B33978">
            <w:pPr>
              <w:suppressAutoHyphens/>
              <w:jc w:val="center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>If there are requests for approval for a fertilizer (first approval or amendment of an existing approval) if:</w:t>
            </w:r>
          </w:p>
          <w:p w14:paraId="3063D56C" w14:textId="77777777" w:rsidR="003765AE" w:rsidRPr="003765AE" w:rsidRDefault="003765AE" w:rsidP="00B33978">
            <w:pPr>
              <w:suppressAutoHyphens/>
              <w:ind w:left="1125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 xml:space="preserve">• is designated as "EC FERTILIZER" </w:t>
            </w:r>
          </w:p>
          <w:p w14:paraId="00FF65F5" w14:textId="77777777" w:rsidR="003765AE" w:rsidRPr="003765AE" w:rsidRDefault="003765AE" w:rsidP="00B33978">
            <w:pPr>
              <w:suppressAutoHyphens/>
              <w:ind w:left="1125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 xml:space="preserve">• fulfills the technical conditions specified in the technical regulations "mineral fertilizers. Essential requirements ", approved by Government Decision no. 268 of 26 April 2012 </w:t>
            </w:r>
          </w:p>
          <w:p w14:paraId="60F713AF" w14:textId="77777777" w:rsidR="003765AE" w:rsidRDefault="003765AE" w:rsidP="00B33978">
            <w:pPr>
              <w:suppressAutoHyphens/>
              <w:ind w:left="1125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>• is registered according national requerments of one Member State of the European Union</w:t>
            </w:r>
          </w:p>
          <w:p w14:paraId="01BB1CD0" w14:textId="77777777" w:rsidR="00002392" w:rsidRPr="003765AE" w:rsidRDefault="00002392" w:rsidP="00B33978">
            <w:pPr>
              <w:suppressAutoHyphens/>
              <w:ind w:left="1125"/>
              <w:jc w:val="left"/>
              <w:rPr>
                <w:rFonts w:ascii="Calibri Light" w:hAnsi="Calibri Light" w:cs="Calibri Light"/>
                <w:lang w:val="ro-RO"/>
              </w:rPr>
            </w:pPr>
          </w:p>
        </w:tc>
      </w:tr>
    </w:tbl>
    <w:p w14:paraId="5D911421" w14:textId="77777777" w:rsidR="003765AE" w:rsidRPr="003765AE" w:rsidRDefault="003765AE" w:rsidP="003765AE">
      <w:pPr>
        <w:tabs>
          <w:tab w:val="left" w:pos="1860"/>
        </w:tabs>
        <w:jc w:val="center"/>
        <w:rPr>
          <w:rFonts w:ascii="Calibri Light" w:hAnsi="Calibri Light" w:cs="Calibri Light"/>
          <w:b/>
          <w:lang w:val="ro-RO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3765AE" w:rsidRPr="003765AE" w14:paraId="68E6D662" w14:textId="77777777" w:rsidTr="00B3397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1D03" w14:textId="77777777" w:rsidR="003765AE" w:rsidRDefault="00DF7D6B" w:rsidP="00B33978">
            <w:pPr>
              <w:tabs>
                <w:tab w:val="left" w:pos="360"/>
                <w:tab w:val="left" w:pos="567"/>
              </w:tabs>
              <w:suppressAutoHyphens/>
              <w:ind w:left="360"/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  <w:r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>How to complete</w:t>
            </w:r>
            <w:r w:rsidR="003765AE" w:rsidRPr="003765AE"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 xml:space="preserve"> this form</w:t>
            </w:r>
          </w:p>
          <w:p w14:paraId="156BC4EC" w14:textId="77777777" w:rsidR="00002392" w:rsidRPr="003765AE" w:rsidRDefault="00002392" w:rsidP="00B33978">
            <w:pPr>
              <w:tabs>
                <w:tab w:val="left" w:pos="360"/>
                <w:tab w:val="left" w:pos="567"/>
              </w:tabs>
              <w:suppressAutoHyphens/>
              <w:ind w:left="360"/>
              <w:jc w:val="center"/>
              <w:rPr>
                <w:rFonts w:ascii="Calibri Light" w:hAnsi="Calibri Light" w:cs="Calibri Light"/>
                <w:sz w:val="28"/>
                <w:szCs w:val="28"/>
                <w:lang w:val="ro-RO"/>
              </w:rPr>
            </w:pPr>
          </w:p>
          <w:p w14:paraId="626E5A7D" w14:textId="77777777" w:rsidR="003765AE" w:rsidRDefault="003765AE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 xml:space="preserve">Please complete all sections and Annex 1 as appropriate. </w:t>
            </w:r>
          </w:p>
          <w:p w14:paraId="3E925590" w14:textId="77777777" w:rsidR="00002392" w:rsidRPr="003765AE" w:rsidRDefault="00002392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</w:p>
          <w:p w14:paraId="0EE93B39" w14:textId="77777777" w:rsidR="003765AE" w:rsidRDefault="003765AE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 xml:space="preserve">If necessary add additional rows or tables, please add a separate sheet. </w:t>
            </w:r>
          </w:p>
          <w:p w14:paraId="2491BF3E" w14:textId="77777777" w:rsidR="00002392" w:rsidRPr="003765AE" w:rsidRDefault="00002392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</w:p>
          <w:p w14:paraId="06627695" w14:textId="77777777" w:rsidR="003765AE" w:rsidRDefault="003765AE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>If you have questions regarding this form, please contact +373 22 551512</w:t>
            </w:r>
          </w:p>
          <w:p w14:paraId="0A6BE96E" w14:textId="77777777" w:rsidR="00002392" w:rsidRPr="003765AE" w:rsidRDefault="00002392" w:rsidP="00B33978">
            <w:pPr>
              <w:tabs>
                <w:tab w:val="left" w:pos="360"/>
                <w:tab w:val="left" w:pos="567"/>
              </w:tabs>
              <w:suppressAutoHyphens/>
              <w:ind w:left="720"/>
              <w:jc w:val="left"/>
              <w:rPr>
                <w:rFonts w:ascii="Calibri Light" w:hAnsi="Calibri Light" w:cs="Calibri Light"/>
                <w:lang w:val="ro-RO"/>
              </w:rPr>
            </w:pPr>
          </w:p>
        </w:tc>
      </w:tr>
    </w:tbl>
    <w:p w14:paraId="7ABB5AFE" w14:textId="77777777" w:rsidR="003765AE" w:rsidRPr="003765AE" w:rsidRDefault="003765AE" w:rsidP="003765AE">
      <w:pPr>
        <w:jc w:val="center"/>
        <w:rPr>
          <w:rFonts w:ascii="Calibri Light" w:hAnsi="Calibri Light" w:cs="Calibri Light"/>
          <w:lang w:val="ro-RO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765AE" w:rsidRPr="003765AE" w14:paraId="6F4ECB55" w14:textId="77777777" w:rsidTr="002051FE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C9F9" w14:textId="77777777" w:rsidR="003765AE" w:rsidRDefault="003765AE" w:rsidP="00B33978">
            <w:pPr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color w:val="002060"/>
                <w:sz w:val="28"/>
                <w:szCs w:val="28"/>
                <w:lang w:val="ro-RO"/>
              </w:rPr>
            </w:pPr>
            <w:r w:rsidRPr="003765AE">
              <w:rPr>
                <w:rFonts w:ascii="Calibri Light" w:hAnsi="Calibri Light" w:cs="Calibri Light"/>
                <w:b/>
                <w:color w:val="002060"/>
                <w:sz w:val="28"/>
                <w:szCs w:val="28"/>
                <w:lang w:val="ro-RO"/>
              </w:rPr>
              <w:t>Where will send this form</w:t>
            </w:r>
          </w:p>
          <w:p w14:paraId="66B70722" w14:textId="77777777" w:rsidR="00002392" w:rsidRPr="003765AE" w:rsidRDefault="00002392" w:rsidP="00B33978">
            <w:pPr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color w:val="002060"/>
                <w:sz w:val="28"/>
                <w:szCs w:val="28"/>
                <w:lang w:val="ro-RO"/>
              </w:rPr>
            </w:pPr>
          </w:p>
          <w:p w14:paraId="16998D9B" w14:textId="77777777" w:rsidR="003765AE" w:rsidRPr="003765AE" w:rsidRDefault="003765AE" w:rsidP="00B33978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 xml:space="preserve">Please send the completed form with all the information / data relevant to the attention of the </w:t>
            </w:r>
            <w:r w:rsidR="004F1D4F">
              <w:rPr>
                <w:rFonts w:ascii="Calibri Light" w:hAnsi="Calibri Light" w:cs="Calibri Light"/>
                <w:lang w:val="ro-RO"/>
              </w:rPr>
              <w:t>National Center Director</w:t>
            </w:r>
            <w:r w:rsidRPr="003765AE">
              <w:rPr>
                <w:rFonts w:ascii="Calibri Light" w:hAnsi="Calibri Light" w:cs="Calibri Light"/>
                <w:lang w:val="ro-RO"/>
              </w:rPr>
              <w:t xml:space="preserve"> at the following address </w:t>
            </w:r>
          </w:p>
          <w:p w14:paraId="1BDA219E" w14:textId="54E69CDF" w:rsidR="003765AE" w:rsidRDefault="00657C72" w:rsidP="00B33978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  <w:r>
              <w:rPr>
                <w:rFonts w:ascii="Calibri Light" w:hAnsi="Calibri Light" w:cs="Calibri Light"/>
                <w:lang w:val="ro-RO"/>
              </w:rPr>
              <w:t>directiapuff</w:t>
            </w:r>
            <w:r w:rsidRPr="00452229">
              <w:rPr>
                <w:rFonts w:ascii="Calibri Light" w:hAnsi="Calibri Light" w:cs="Calibri Light"/>
                <w:lang w:val="ro-RO"/>
              </w:rPr>
              <w:t>@</w:t>
            </w:r>
            <w:r>
              <w:rPr>
                <w:rFonts w:ascii="Calibri Light" w:hAnsi="Calibri Light" w:cs="Calibri Light"/>
                <w:lang w:val="ro-RO"/>
              </w:rPr>
              <w:t>cnsapsa.ansa.gov</w:t>
            </w:r>
            <w:r w:rsidRPr="00452229">
              <w:rPr>
                <w:rFonts w:ascii="Calibri Light" w:hAnsi="Calibri Light" w:cs="Calibri Light"/>
                <w:lang w:val="ro-RO"/>
              </w:rPr>
              <w:t>.md</w:t>
            </w:r>
            <w:r w:rsidR="003765AE" w:rsidRPr="003765AE">
              <w:rPr>
                <w:rFonts w:ascii="Calibri Light" w:hAnsi="Calibri Light" w:cs="Calibri Light"/>
                <w:lang w:val="ro-RO"/>
              </w:rPr>
              <w:t xml:space="preserve"> </w:t>
            </w:r>
          </w:p>
          <w:p w14:paraId="1A48679E" w14:textId="77777777" w:rsidR="00002392" w:rsidRPr="003765AE" w:rsidRDefault="00002392" w:rsidP="00B33978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</w:p>
          <w:p w14:paraId="66BBDB3C" w14:textId="77777777" w:rsidR="003765AE" w:rsidRDefault="003765AE" w:rsidP="00B33978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  <w:r w:rsidRPr="003765AE">
              <w:rPr>
                <w:rFonts w:ascii="Calibri Light" w:hAnsi="Calibri Light" w:cs="Calibri Light"/>
                <w:lang w:val="ro-RO"/>
              </w:rPr>
              <w:t>and a copy in paper format to the postal address: Str. Sarmizegetusa 16</w:t>
            </w:r>
            <w:r w:rsidR="00D64508">
              <w:rPr>
                <w:rFonts w:ascii="Calibri Light" w:hAnsi="Calibri Light" w:cs="Calibri Light"/>
                <w:lang w:val="ro-RO"/>
              </w:rPr>
              <w:t>A, Chisinau</w:t>
            </w:r>
            <w:r w:rsidRPr="003765AE">
              <w:rPr>
                <w:rFonts w:ascii="Calibri Light" w:hAnsi="Calibri Light" w:cs="Calibri Light"/>
                <w:lang w:val="ro-RO"/>
              </w:rPr>
              <w:t xml:space="preserve"> MD 2032, Republic of Moldova</w:t>
            </w:r>
          </w:p>
          <w:p w14:paraId="4FD66789" w14:textId="77777777" w:rsidR="00002392" w:rsidRPr="003765AE" w:rsidRDefault="00002392" w:rsidP="00B33978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</w:p>
        </w:tc>
      </w:tr>
    </w:tbl>
    <w:p w14:paraId="3CDB708B" w14:textId="77777777" w:rsidR="003765AE" w:rsidRPr="003765AE" w:rsidRDefault="003765AE" w:rsidP="00F06D65">
      <w:pPr>
        <w:rPr>
          <w:b/>
          <w:color w:val="FFFFFF"/>
        </w:rPr>
      </w:pPr>
      <w:r>
        <w:rPr>
          <w:b/>
          <w:color w:val="FFFFFF"/>
        </w:rPr>
        <w:br w:type="page"/>
      </w:r>
    </w:p>
    <w:p w14:paraId="4979574B" w14:textId="77777777" w:rsidR="003765AE" w:rsidRPr="007F0469" w:rsidRDefault="003765AE" w:rsidP="00F06D65">
      <w:pPr>
        <w:rPr>
          <w:b/>
          <w:color w:val="FFFFFF"/>
          <w:lang w:val="ro-RO"/>
        </w:rPr>
      </w:pPr>
      <w:r>
        <w:rPr>
          <w:b/>
          <w:color w:val="FFFFFF"/>
          <w:lang w:val="ro-RO"/>
        </w:rPr>
        <w:lastRenderedPageBreak/>
        <w:t>\</w:t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126"/>
        <w:gridCol w:w="3266"/>
        <w:gridCol w:w="1134"/>
        <w:gridCol w:w="1162"/>
      </w:tblGrid>
      <w:tr w:rsidR="00DF16A4" w:rsidRPr="00DF16A4" w14:paraId="33143AAD" w14:textId="77777777" w:rsidTr="002051FE">
        <w:trPr>
          <w:cantSplit/>
          <w:trHeight w:hRule="exact" w:val="454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4F16A712" w14:textId="77777777" w:rsidR="00DF16A4" w:rsidRPr="007F0469" w:rsidRDefault="00CE48C8" w:rsidP="00002392">
            <w:pPr>
              <w:keepNext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CE48C8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Details of the applicant / producer</w:t>
            </w:r>
          </w:p>
        </w:tc>
      </w:tr>
      <w:tr w:rsidR="00DF16A4" w:rsidRPr="007F0469" w14:paraId="67E15FFA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A1BD03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0FD83A" w14:textId="77777777" w:rsidR="00DF16A4" w:rsidRPr="00EF5352" w:rsidRDefault="00CE48C8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A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pplicant / The holder approval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2E6E16A" w14:textId="77777777" w:rsidR="00DF16A4" w:rsidRPr="007F0469" w:rsidRDefault="00CE48C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The contact person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902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63FF5B1" w14:textId="77777777" w:rsidR="00DF16A4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FB3DD7">
              <w:rPr>
                <w:rFonts w:ascii="Calibri" w:hAnsi="Calibri"/>
                <w:b/>
                <w:sz w:val="22"/>
                <w:szCs w:val="22"/>
                <w:lang w:val="ro-RO"/>
              </w:rPr>
              <w:t>function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478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59E0FF0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C2BEF8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C911BF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5EA60E4" w14:textId="77777777" w:rsidR="00DF16A4" w:rsidRPr="007F0469" w:rsidRDefault="00CE48C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F15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7899270B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BD63DA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5083D3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820F8AB" w14:textId="77777777" w:rsidR="00DF16A4" w:rsidRPr="007F0469" w:rsidRDefault="00CE48C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668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A001FE3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67BDC71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8C48FDF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7D06064" w14:textId="77777777" w:rsidR="00DF16A4" w:rsidRPr="007F0469" w:rsidRDefault="00CE48C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Phone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91E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214F4F7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1D4208F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1F1CDF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4764EA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F3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21B1D3E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066EAF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36D1304D" w14:textId="77777777" w:rsidR="00704518" w:rsidRPr="003711E8" w:rsidRDefault="00CE48C8" w:rsidP="00BB6F6E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E48C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The producer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236D610" w14:textId="77777777" w:rsidR="00704518" w:rsidRPr="007F0469" w:rsidRDefault="00FB3DD7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E05A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47A3012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E1B44BF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37292895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106A3C3" w14:textId="77777777" w:rsidR="00704518" w:rsidRPr="007F0469" w:rsidRDefault="00FB3DD7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C31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35C37E9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370682C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A593781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BB30955" w14:textId="77777777" w:rsidR="00704518" w:rsidRPr="007F0469" w:rsidRDefault="00FB3DD7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Phone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7EE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DD9DC35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7DC1444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1022B07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B397979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6D6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219B85CF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9E19645" w14:textId="77777777" w:rsidR="00704518" w:rsidRPr="003711E8" w:rsidRDefault="00704518" w:rsidP="00BB6F6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E4EDE09" w14:textId="77777777" w:rsidR="00704518" w:rsidRPr="007F0469" w:rsidRDefault="00CE48C8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 for sending invoices (if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it is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different</w:t>
            </w:r>
            <w:r w:rsidR="00704518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2A8DA9C" w14:textId="77777777" w:rsidR="00704518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The contact person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5641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A14F5AC" w14:textId="77777777" w:rsidR="00704518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FB3DD7">
              <w:rPr>
                <w:rFonts w:ascii="Calibri" w:hAnsi="Calibri"/>
                <w:b/>
                <w:sz w:val="22"/>
                <w:szCs w:val="22"/>
                <w:lang w:val="ro-RO"/>
              </w:rPr>
              <w:t>function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9D48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38F090E2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66927F2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B2E4F45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AA3FA88" w14:textId="77777777" w:rsidR="00704518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25F9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2CD60A27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FF2F641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6DE18BF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168180D" w14:textId="77777777" w:rsidR="00704518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7B33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2B5ACE31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A503D9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3583491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9E58B49" w14:textId="77777777" w:rsidR="00704518" w:rsidRPr="007F0469" w:rsidRDefault="00FB3DD7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Phone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4132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15402166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5A4FC06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565644C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DC58397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25F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584DF555" w14:textId="77777777" w:rsidR="00DF16A4" w:rsidRDefault="00DF16A4" w:rsidP="00B711AA">
      <w:pPr>
        <w:rPr>
          <w:b/>
          <w:sz w:val="20"/>
          <w:szCs w:val="20"/>
          <w:lang w:val="ro-RO"/>
        </w:rPr>
      </w:pPr>
    </w:p>
    <w:p w14:paraId="41C9AF52" w14:textId="77777777" w:rsidR="003765AE" w:rsidRPr="007F0469" w:rsidRDefault="003765AE" w:rsidP="00B711AA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br w:type="page"/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9105"/>
      </w:tblGrid>
      <w:tr w:rsidR="00D10D1C" w:rsidRPr="007F0469" w14:paraId="4D0BCFE7" w14:textId="77777777" w:rsidTr="002051FE">
        <w:trPr>
          <w:cantSplit/>
          <w:trHeight w:hRule="exact" w:val="454"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7157B6C6" w14:textId="77777777" w:rsidR="00D10D1C" w:rsidRPr="007F0469" w:rsidRDefault="003765AE" w:rsidP="00002392">
            <w:pPr>
              <w:keepNext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lastRenderedPageBreak/>
              <w:br w:type="page"/>
            </w:r>
            <w:r w:rsidR="00917001" w:rsidRPr="00917001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Application Type</w:t>
            </w:r>
          </w:p>
        </w:tc>
      </w:tr>
      <w:tr w:rsidR="00D10D1C" w:rsidRPr="00DF16A4" w14:paraId="3D4CDDE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933A210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3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2CDD3527" w14:textId="77777777" w:rsidR="00D10D1C" w:rsidRPr="007F0469" w:rsidRDefault="00917001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lang w:val="ro-RO"/>
              </w:rPr>
              <w:t>Check compartment / compartments that matches / match your request</w:t>
            </w:r>
          </w:p>
        </w:tc>
      </w:tr>
      <w:tr w:rsidR="00D10D1C" w:rsidRPr="00DF16A4" w14:paraId="671D3175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8E8C9DE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3a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952E47" w14:textId="77777777" w:rsidR="00D10D1C" w:rsidRPr="00C10232" w:rsidRDefault="00C305C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N</w:t>
            </w:r>
            <w:r w:rsidR="00917001"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ew fertilizer and its variations (if applicable)</w:t>
            </w:r>
          </w:p>
        </w:tc>
      </w:tr>
      <w:tr w:rsidR="00D10D1C" w:rsidRPr="00DF16A4" w14:paraId="70F6B7E2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5FF4346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CC4B23E" w14:textId="77777777" w:rsidR="00D10D1C" w:rsidRPr="009B188C" w:rsidRDefault="00917001" w:rsidP="009B188C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bg-BG"/>
              </w:rPr>
            </w:pPr>
            <w:r w:rsidRPr="009B188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designated "EC FERTILIZER"</w:t>
            </w:r>
            <w:r w:rsidR="009A0A97" w:rsidRPr="009B188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   </w:t>
            </w:r>
          </w:p>
        </w:tc>
      </w:tr>
      <w:tr w:rsidR="00D10D1C" w:rsidRPr="00DF16A4" w14:paraId="7176AE53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3F93E41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BD625D8" w14:textId="77777777" w:rsidR="00D10D1C" w:rsidRPr="009B188C" w:rsidRDefault="00917001" w:rsidP="006A56B9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B188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that meets the technical conditions in technical regulation 'mineral fertilizers. Essential requirements ", approved by Government Decision no. 268 of 26 April 2012</w:t>
            </w:r>
          </w:p>
        </w:tc>
      </w:tr>
      <w:tr w:rsidR="00D10D1C" w:rsidRPr="00DF16A4" w14:paraId="5EDD1FAC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10AA4B4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05D85A7" w14:textId="77777777" w:rsidR="00D10D1C" w:rsidRPr="00C10232" w:rsidRDefault="00917001" w:rsidP="00C305CC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registered a</w:t>
            </w:r>
            <w:r w:rsidR="00C305C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ccording 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national</w:t>
            </w:r>
            <w:r w:rsidR="00C305C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requerments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of </w:t>
            </w:r>
            <w:r w:rsidR="00C305C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one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Member State of the European Union</w:t>
            </w:r>
          </w:p>
        </w:tc>
      </w:tr>
      <w:tr w:rsidR="00D10D1C" w:rsidRPr="00DF16A4" w14:paraId="546032E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414F8AD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b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394F3F8" w14:textId="77777777" w:rsidR="00D10D1C" w:rsidRPr="007F0469" w:rsidRDefault="00917001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Administrative changes - eg change of trade name or approval holder</w:t>
            </w:r>
          </w:p>
        </w:tc>
      </w:tr>
      <w:tr w:rsidR="00D10D1C" w:rsidRPr="00DF16A4" w14:paraId="0AE5D92F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98CCE03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9C80E9F" w14:textId="77777777" w:rsidR="00D10D1C" w:rsidRPr="00C10232" w:rsidRDefault="00917001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designated "EC FERTILIZER"</w:t>
            </w:r>
          </w:p>
        </w:tc>
      </w:tr>
      <w:tr w:rsidR="00D10D1C" w:rsidRPr="00DF16A4" w14:paraId="218901E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EC99773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6C3D32C" w14:textId="77777777" w:rsidR="00D10D1C" w:rsidRPr="00C10232" w:rsidRDefault="00917001" w:rsidP="006A56B9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that meets the technical conditions in technical regulation 'mineral fertilizers. Essential requirements ", approved by Government Decision no. 268 of 26 April 2012</w:t>
            </w:r>
          </w:p>
        </w:tc>
      </w:tr>
      <w:tr w:rsidR="00D10D1C" w:rsidRPr="00DF16A4" w14:paraId="01F0B1AE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01A8FE6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60F3F00" w14:textId="77777777" w:rsidR="00D10D1C" w:rsidRPr="00C10232" w:rsidRDefault="00C305C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registered a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ccording 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national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requerments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of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one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Member State of the European Union</w:t>
            </w:r>
          </w:p>
        </w:tc>
      </w:tr>
      <w:tr w:rsidR="00D10D1C" w:rsidRPr="00DF16A4" w14:paraId="41334C95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9DD090D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FB0EAF9" w14:textId="77777777" w:rsidR="00D10D1C" w:rsidRPr="007F0469" w:rsidRDefault="00917001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Modifying existing approval - for example a new crop / new crops or amendment to Rule consumer / period of treatment / treatment method (specify below)</w:t>
            </w:r>
          </w:p>
        </w:tc>
      </w:tr>
      <w:tr w:rsidR="00D10D1C" w:rsidRPr="00DF16A4" w14:paraId="19B06287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80DBDAD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23295F9" w14:textId="77777777" w:rsidR="00D10D1C" w:rsidRPr="00C10232" w:rsidRDefault="00917001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designated "EC FERTILIZER"</w:t>
            </w:r>
          </w:p>
        </w:tc>
      </w:tr>
      <w:tr w:rsidR="00D10D1C" w:rsidRPr="00DF16A4" w14:paraId="1DC59CD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EC08C44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BD1E185" w14:textId="77777777" w:rsidR="00D10D1C" w:rsidRPr="00C10232" w:rsidRDefault="00917001" w:rsidP="006A56B9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that meets the technical conditions in technical regulation 'mineral fertilizers. Essential requirements ", approved by Government Decision no. 268 of 26 April 2012</w:t>
            </w:r>
          </w:p>
        </w:tc>
      </w:tr>
      <w:tr w:rsidR="00D10D1C" w:rsidRPr="00DF16A4" w14:paraId="6D3B1574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11E7856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8FB56BB" w14:textId="77777777" w:rsidR="00D10D1C" w:rsidRPr="00C10232" w:rsidRDefault="00C305C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Fertilizer registered a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ccording 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national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requerments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of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one</w:t>
            </w:r>
            <w:r w:rsidRPr="00917001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Member State of the European Union</w:t>
            </w:r>
          </w:p>
        </w:tc>
      </w:tr>
      <w:tr w:rsidR="00D10D1C" w:rsidRPr="00DF16A4" w14:paraId="0BB599D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EB2F4F6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26C318D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10D1C" w:rsidRPr="00DF16A4" w14:paraId="4ABB7317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0DB4F48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3d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87D51E5" w14:textId="77777777" w:rsidR="00D10D1C" w:rsidRPr="007F0469" w:rsidRDefault="00917001" w:rsidP="00D10D1C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Other (specify below)</w:t>
            </w:r>
          </w:p>
        </w:tc>
      </w:tr>
    </w:tbl>
    <w:p w14:paraId="143B1C57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3ABAE70F" w14:textId="77777777" w:rsidR="00E455EA" w:rsidRDefault="003765AE" w:rsidP="00B711AA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br w:type="page"/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847"/>
        <w:gridCol w:w="2127"/>
        <w:gridCol w:w="5131"/>
      </w:tblGrid>
      <w:tr w:rsidR="00DF16A4" w:rsidRPr="007F0469" w14:paraId="1EE7E451" w14:textId="77777777" w:rsidTr="002051FE">
        <w:trPr>
          <w:cantSplit/>
          <w:trHeight w:hRule="exact" w:val="454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2F3EFFCB" w14:textId="77777777" w:rsidR="00DF16A4" w:rsidRPr="007F0469" w:rsidRDefault="00917001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917001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The identity of the product</w:t>
            </w:r>
          </w:p>
        </w:tc>
      </w:tr>
      <w:tr w:rsidR="00DF16A4" w:rsidRPr="00DF16A4" w14:paraId="1E0E1AF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12EBB8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4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38DD54E1" w14:textId="77777777" w:rsidR="00DF16A4" w:rsidRPr="007F0469" w:rsidRDefault="00917001" w:rsidP="00684BF1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917001">
              <w:rPr>
                <w:rFonts w:ascii="Calibri" w:hAnsi="Calibri"/>
                <w:b/>
                <w:color w:val="FFFFFF"/>
                <w:lang w:val="ro-RO"/>
              </w:rPr>
              <w:t>Details about the product submitted for approval in Moldova - should always be completed</w:t>
            </w:r>
          </w:p>
        </w:tc>
      </w:tr>
      <w:tr w:rsidR="00DF16A4" w:rsidRPr="00DF16A4" w14:paraId="0E3F0B1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E2D972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4a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60B8A34" w14:textId="77777777" w:rsidR="00DF16A4" w:rsidRPr="007F0469" w:rsidRDefault="00917001" w:rsidP="00D10D1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Name of the product and variations thereof (as appropr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iate) for approval </w:t>
            </w: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in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Republic of </w:t>
            </w: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Moldova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618" w14:textId="77777777" w:rsidR="00DF16A4" w:rsidRPr="009A0A97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en-US"/>
              </w:rPr>
            </w:pPr>
          </w:p>
        </w:tc>
      </w:tr>
      <w:tr w:rsidR="00DF16A4" w:rsidRPr="00DF16A4" w14:paraId="7DAFD7F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399704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4b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0756ED2" w14:textId="77777777" w:rsidR="00DF16A4" w:rsidRPr="007F0469" w:rsidRDefault="00917001" w:rsidP="00B14A1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917001">
              <w:rPr>
                <w:rFonts w:ascii="Calibri" w:hAnsi="Calibri"/>
                <w:b/>
                <w:sz w:val="22"/>
                <w:szCs w:val="22"/>
                <w:lang w:val="ro-RO"/>
              </w:rPr>
              <w:t>Certificate of Approval (if the product has already been approved and an approval request concerns only change existing)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10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7D803532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DFC402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4c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136A922" w14:textId="77777777" w:rsidR="00DF16A4" w:rsidRPr="007F0469" w:rsidRDefault="00071A8F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A</w:t>
            </w:r>
            <w:r w:rsidRPr="00071A8F">
              <w:rPr>
                <w:rFonts w:ascii="Calibri" w:hAnsi="Calibri"/>
                <w:b/>
                <w:sz w:val="22"/>
                <w:szCs w:val="22"/>
                <w:lang w:val="ro-RO"/>
              </w:rPr>
              <w:t>pplicant / The holder approval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9034C54" w14:textId="77777777" w:rsidR="00DF16A4" w:rsidRPr="007F0469" w:rsidRDefault="00071A8F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071A8F">
              <w:rPr>
                <w:rFonts w:ascii="Calibri" w:hAnsi="Calibri"/>
                <w:b/>
                <w:sz w:val="22"/>
                <w:szCs w:val="22"/>
                <w:lang w:val="ro-RO"/>
              </w:rPr>
              <w:t>Company name, country of reference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73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009D1C7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A85CA2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9A9384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2BE0A3CE" w14:textId="77777777" w:rsidR="00DF16A4" w:rsidRPr="007F0469" w:rsidRDefault="00071A8F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8EF8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7923539C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3C1A0EC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66477192" w14:textId="77777777" w:rsidR="00704518" w:rsidRPr="003711E8" w:rsidRDefault="00071A8F" w:rsidP="003711E8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071A8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The producer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5DDCE759" w14:textId="77777777" w:rsidR="00704518" w:rsidRPr="007F0469" w:rsidRDefault="00071A8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41E17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57DFDD23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B4B803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7A833B4F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17874AC6" w14:textId="77777777" w:rsidR="00704518" w:rsidRPr="007F0469" w:rsidRDefault="00071A8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C582F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8161A5C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2336E4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A1B0046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8E64CC8" w14:textId="77777777" w:rsidR="00704518" w:rsidRPr="007F0469" w:rsidRDefault="00071A8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Phone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C55D9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4CB6CF93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2FDFB8F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4A8895E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0AAD4FC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98883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7DB152DF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C461268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4d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3CF367" w14:textId="77777777" w:rsidR="00704518" w:rsidRPr="007F0469" w:rsidRDefault="00071A8F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071A8F">
              <w:rPr>
                <w:rFonts w:ascii="Calibri" w:hAnsi="Calibri"/>
                <w:b/>
                <w:sz w:val="22"/>
                <w:szCs w:val="22"/>
                <w:lang w:val="ro-RO"/>
              </w:rPr>
              <w:t>Trading Company (distributor)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52852C" w14:textId="77777777" w:rsidR="00704518" w:rsidRPr="007F0469" w:rsidRDefault="00071A8F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98C9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512A6833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6C53EE2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280A1FF9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27794BF4" w14:textId="77777777" w:rsidR="00704518" w:rsidRPr="007F0469" w:rsidRDefault="00071A8F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CE48C8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3A7D4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62EC53DA" w14:textId="77777777" w:rsidR="00DF16A4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1F59BE8B" w14:textId="77777777" w:rsidR="00E455EA" w:rsidRDefault="00E455EA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5562"/>
      </w:tblGrid>
      <w:tr w:rsidR="00832FAA" w:rsidRPr="007F0469" w14:paraId="14E66FF0" w14:textId="77777777" w:rsidTr="002051FE">
        <w:trPr>
          <w:cantSplit/>
          <w:trHeight w:hRule="exact" w:val="930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50EFA6FF" w14:textId="77777777" w:rsidR="00832FAA" w:rsidRPr="007F0469" w:rsidRDefault="00071A8F" w:rsidP="00694B33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071A8F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Type of fertilizer (fertilizer) - the section. 5a and 5b indicate chapter (A, B ...), subsection (A1, A2 ...) and the type designation</w:t>
            </w:r>
          </w:p>
        </w:tc>
      </w:tr>
      <w:tr w:rsidR="00832FAA" w:rsidRPr="007F0469" w14:paraId="4F7F633A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76101DB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5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0F912D31" w14:textId="77777777" w:rsidR="00832FAA" w:rsidRPr="007F0469" w:rsidRDefault="00832FAA" w:rsidP="00832FAA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</w:tr>
      <w:tr w:rsidR="00832FAA" w:rsidRPr="007F0469" w14:paraId="4041F6A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50E8B46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A01E926" w14:textId="77777777" w:rsidR="00832FAA" w:rsidRPr="007F0469" w:rsidRDefault="00071A8F" w:rsidP="00D10D1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071A8F">
              <w:rPr>
                <w:rFonts w:ascii="Calibri" w:hAnsi="Calibri"/>
                <w:b/>
                <w:sz w:val="22"/>
                <w:szCs w:val="22"/>
                <w:lang w:val="ro-RO"/>
              </w:rPr>
              <w:t>Type of fertilizer, or mixed (see Appendix I of Regulation (EC) no. 2003/2003)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4626" w14:textId="77777777" w:rsidR="00F75AB9" w:rsidRPr="007F0469" w:rsidRDefault="00F75AB9" w:rsidP="009B188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832FAA" w:rsidRPr="007F0469" w14:paraId="17A0DAA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DA005C9" w14:textId="77777777" w:rsidR="00832FAA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F0AD4CC" w14:textId="77777777" w:rsidR="00832FAA" w:rsidRPr="007F0469" w:rsidRDefault="00071A8F" w:rsidP="00D10D1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071A8F">
              <w:rPr>
                <w:rFonts w:ascii="Calibri" w:hAnsi="Calibri"/>
                <w:b/>
                <w:sz w:val="22"/>
                <w:szCs w:val="22"/>
                <w:lang w:val="ro-RO"/>
              </w:rPr>
              <w:t>Type of fertilizer, or mixed (see Appendix I of the Technical Regulation "mineral fertilizers. Essential requirements")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BB7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24B59" w:rsidRPr="007F0469" w14:paraId="79051547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0F0CA81" w14:textId="77777777" w:rsidR="00724B59" w:rsidRDefault="00A63D42" w:rsidP="00A63D42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095732F" w14:textId="77777777" w:rsidR="00724B59" w:rsidRPr="00841DAA" w:rsidRDefault="00071A8F" w:rsidP="00832FAA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>Type of fertilizer,</w:t>
            </w:r>
            <w:r w:rsidR="00841DAA"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registered</w:t>
            </w:r>
            <w:r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841DAA"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>according national requerments of one Member State of the European Union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E05" w14:textId="77777777" w:rsidR="00724B59" w:rsidRPr="007F0469" w:rsidRDefault="00724B59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530E4AB9" w14:textId="77777777" w:rsidR="00F63322" w:rsidRDefault="00F63322" w:rsidP="00F63322">
      <w:pPr>
        <w:rPr>
          <w:rFonts w:ascii="Calibri" w:hAnsi="Calibri"/>
          <w:sz w:val="22"/>
          <w:szCs w:val="22"/>
          <w:lang w:val="ro-RO"/>
        </w:rPr>
      </w:pPr>
    </w:p>
    <w:p w14:paraId="66558B86" w14:textId="77777777" w:rsidR="00A63D42" w:rsidRDefault="00A63D42" w:rsidP="00A63D42">
      <w:pPr>
        <w:rPr>
          <w:rFonts w:ascii="Calibri" w:hAnsi="Calibri"/>
          <w:sz w:val="22"/>
          <w:szCs w:val="22"/>
          <w:lang w:val="ro-RO"/>
        </w:rPr>
      </w:pPr>
    </w:p>
    <w:p w14:paraId="7AD6783B" w14:textId="77777777" w:rsidR="00570F88" w:rsidRPr="00A63D42" w:rsidRDefault="00570F88" w:rsidP="00B711AA">
      <w:pPr>
        <w:rPr>
          <w:rFonts w:ascii="Calibri" w:hAnsi="Calibri"/>
          <w:sz w:val="22"/>
          <w:szCs w:val="22"/>
          <w:lang w:val="ro-RO"/>
        </w:rPr>
      </w:pPr>
    </w:p>
    <w:p w14:paraId="10CF667F" w14:textId="77777777" w:rsidR="00884390" w:rsidRPr="00884390" w:rsidRDefault="00E8775B" w:rsidP="0088439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884390" w:rsidRPr="00884390">
        <w:rPr>
          <w:rFonts w:ascii="Calibri" w:hAnsi="Calibri" w:cs="Calibri"/>
          <w:b/>
          <w:sz w:val="22"/>
          <w:szCs w:val="22"/>
        </w:rPr>
        <w:lastRenderedPageBreak/>
        <w:t xml:space="preserve"> </w:t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981"/>
        <w:gridCol w:w="1425"/>
        <w:gridCol w:w="1297"/>
        <w:gridCol w:w="1701"/>
        <w:gridCol w:w="1701"/>
      </w:tblGrid>
      <w:tr w:rsidR="00C877D8" w:rsidRPr="007F0469" w14:paraId="1A2FF411" w14:textId="77777777" w:rsidTr="002051FE">
        <w:trPr>
          <w:cantSplit/>
          <w:trHeight w:hRule="exact" w:val="719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7F9BE1BC" w14:textId="77777777" w:rsidR="00C877D8" w:rsidRPr="007F0469" w:rsidRDefault="0064624C" w:rsidP="00841DAA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64624C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Product and composition</w:t>
            </w:r>
          </w:p>
        </w:tc>
      </w:tr>
      <w:tr w:rsidR="0066284D" w:rsidRPr="007F0469" w14:paraId="4226AB86" w14:textId="77777777" w:rsidTr="002051FE">
        <w:trPr>
          <w:cantSplit/>
          <w:trHeight w:val="5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0066"/>
          </w:tcPr>
          <w:p w14:paraId="3CB2F2F0" w14:textId="77777777" w:rsidR="0066284D" w:rsidRPr="007F0469" w:rsidRDefault="0066284D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6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0066"/>
          </w:tcPr>
          <w:p w14:paraId="381EB4F5" w14:textId="77777777" w:rsidR="0066284D" w:rsidRPr="00570F88" w:rsidRDefault="0064624C" w:rsidP="0066284D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4624C">
              <w:rPr>
                <w:rFonts w:ascii="Calibri" w:hAnsi="Calibri"/>
                <w:b/>
                <w:color w:val="FFFFFF"/>
                <w:lang w:val="ro-RO"/>
              </w:rPr>
              <w:t>Name of the product and its variations / type forms (liquid, solid)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66"/>
          </w:tcPr>
          <w:p w14:paraId="0D10F7B2" w14:textId="77777777" w:rsidR="0066284D" w:rsidRPr="00034984" w:rsidRDefault="0064624C" w:rsidP="0066284D">
            <w:pPr>
              <w:keepNext/>
              <w:snapToGrid w:val="0"/>
              <w:spacing w:before="4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64624C">
              <w:rPr>
                <w:rFonts w:ascii="Calibri" w:hAnsi="Calibri"/>
                <w:b/>
                <w:color w:val="FFFFFF"/>
                <w:lang w:val="ro-RO"/>
              </w:rPr>
              <w:t>Nutrients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66"/>
          </w:tcPr>
          <w:p w14:paraId="5EFB0F3A" w14:textId="77777777" w:rsidR="0066284D" w:rsidRPr="007F0469" w:rsidRDefault="0064624C" w:rsidP="0066284D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  <w:r w:rsidRPr="006462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The content of nutrients and / or micronutrients (g / L or g / kg)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66"/>
          </w:tcPr>
          <w:p w14:paraId="6083FA50" w14:textId="77777777" w:rsidR="0066284D" w:rsidRDefault="0064624C" w:rsidP="00A33134">
            <w:pPr>
              <w:snapToGrid w:val="0"/>
              <w:jc w:val="center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64624C">
              <w:rPr>
                <w:rFonts w:ascii="Calibri" w:hAnsi="Calibri" w:cs="Calibri"/>
                <w:b/>
                <w:sz w:val="22"/>
                <w:szCs w:val="22"/>
              </w:rPr>
              <w:t>oncentration (%)</w:t>
            </w:r>
          </w:p>
        </w:tc>
      </w:tr>
      <w:tr w:rsidR="0066284D" w:rsidRPr="007F0469" w14:paraId="338127FF" w14:textId="77777777" w:rsidTr="002051FE">
        <w:trPr>
          <w:cantSplit/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08F1310" w14:textId="77777777" w:rsidR="0066284D" w:rsidRDefault="0066284D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66"/>
          </w:tcPr>
          <w:p w14:paraId="6BDB2F6A" w14:textId="77777777" w:rsidR="0066284D" w:rsidRDefault="0066284D" w:rsidP="0066284D">
            <w:pPr>
              <w:snapToGrid w:val="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66"/>
          </w:tcPr>
          <w:p w14:paraId="52B6F735" w14:textId="77777777" w:rsidR="0066284D" w:rsidRDefault="0064624C" w:rsidP="00841DAA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  <w:r w:rsidRPr="0064624C">
              <w:rPr>
                <w:rFonts w:ascii="Calibri" w:hAnsi="Calibri"/>
                <w:b/>
                <w:color w:val="FFFFFF"/>
                <w:lang w:val="ro-RO"/>
              </w:rPr>
              <w:t xml:space="preserve">elemental </w:t>
            </w:r>
            <w:r w:rsidR="00841DAA">
              <w:rPr>
                <w:rFonts w:ascii="Calibri" w:hAnsi="Calibri"/>
                <w:b/>
                <w:color w:val="FFFFFF"/>
                <w:lang w:val="ro-RO"/>
              </w:rPr>
              <w:t xml:space="preserve"> (</w:t>
            </w:r>
            <w:r w:rsidR="00841DAA" w:rsidRPr="0064624C">
              <w:rPr>
                <w:rFonts w:ascii="Calibri" w:hAnsi="Calibri"/>
                <w:b/>
                <w:color w:val="FFFFFF"/>
                <w:lang w:val="ro-RO"/>
              </w:rPr>
              <w:t xml:space="preserve">as oxide </w:t>
            </w:r>
            <w:r w:rsidR="00841DAA">
              <w:rPr>
                <w:rFonts w:ascii="Calibri" w:hAnsi="Calibri"/>
                <w:b/>
                <w:color w:val="FFFFFF"/>
                <w:lang w:val="ro-RO"/>
              </w:rPr>
              <w:t>f</w:t>
            </w:r>
            <w:r w:rsidRPr="0064624C">
              <w:rPr>
                <w:rFonts w:ascii="Calibri" w:hAnsi="Calibri"/>
                <w:b/>
                <w:color w:val="FFFFFF"/>
                <w:lang w:val="ro-RO"/>
              </w:rPr>
              <w:t>rm</w:t>
            </w:r>
            <w:r w:rsidR="00841DAA">
              <w:rPr>
                <w:rFonts w:ascii="Calibri" w:hAnsi="Calibri"/>
                <w:b/>
                <w:color w:val="FFFFFF"/>
                <w:lang w:val="ro-RO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50369647" w14:textId="77777777" w:rsidR="00841DAA" w:rsidRDefault="00841DAA" w:rsidP="000B3150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  <w:p w14:paraId="592FFC74" w14:textId="77777777" w:rsidR="0066284D" w:rsidRDefault="0066284D" w:rsidP="000B3150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20F4E61A" w14:textId="77777777" w:rsidR="0066284D" w:rsidRPr="00570F88" w:rsidRDefault="0066284D" w:rsidP="000B3150">
            <w:pPr>
              <w:keepNext/>
              <w:snapToGrid w:val="0"/>
              <w:spacing w:before="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6E2C45DD" w14:textId="77777777" w:rsidR="0066284D" w:rsidRPr="00570F88" w:rsidRDefault="0066284D" w:rsidP="00A33134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877D8" w:rsidRPr="007F0469" w14:paraId="612D26A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CE82D16" w14:textId="77777777" w:rsidR="00C877D8" w:rsidRPr="007F0469" w:rsidRDefault="00694B33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6</w:t>
            </w:r>
            <w:r w:rsidR="00C877D8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216A1D2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E6CE" w14:textId="77777777" w:rsidR="00C877D8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</w:t>
            </w:r>
            <w:r w:rsidR="00FA0E7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total</w:t>
            </w:r>
          </w:p>
          <w:p w14:paraId="79854DDD" w14:textId="77777777" w:rsidR="00FA0E77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64624C" w:rsidRPr="0064624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nitrate nitrogen</w:t>
            </w:r>
          </w:p>
          <w:p w14:paraId="0A09201C" w14:textId="77777777" w:rsidR="00FA0E77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64624C" w:rsidRPr="0064624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ammonia nitrogen</w:t>
            </w:r>
          </w:p>
          <w:p w14:paraId="1B21795D" w14:textId="77777777" w:rsidR="00FA0E77" w:rsidRPr="00EC3A9E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64624C" w:rsidRPr="0064624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urea nitrogen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982F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3424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47C1C8CA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C311C94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32224EC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C53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="00AB353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P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5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6E01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DF7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6A50084B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040BFBA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7F08344F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B0B5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K  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K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341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760F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2C33376C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B5B265A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2DAFCE6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1DA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Ca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CaO)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147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F04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368525EF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3E20233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507B41CF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F87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Mg      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MgO)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2E7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3EF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4AC4722A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D0D1A3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6AB47CE2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EB6E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Na  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Na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A211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4E7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40C1581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D5C98E9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46312D1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8C41" w14:textId="77777777" w:rsidR="00C877D8" w:rsidRPr="00EC3A9E" w:rsidRDefault="0008625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Sulphur water soluble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 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SO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3</w:t>
            </w:r>
            <w:r w:rsidR="00C877D8"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798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05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227F60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45D7D4A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19C614B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32D2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5B1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28B2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7F8FDE74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21546D3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54AEAEB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0D1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B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(... chelated by</w:t>
            </w:r>
            <w:r w:rsid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or complexed by 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6BA7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48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7911AC1E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D55FB4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7696C037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8DE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(... chelated by</w:t>
            </w:r>
            <w:r w:rsid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or complexed by 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0BEE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748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715D5798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60500DF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78FF3C28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FDE" w14:textId="77777777" w:rsidR="00C877D8" w:rsidRPr="00F63322" w:rsidRDefault="00C877D8" w:rsidP="00A33134">
            <w:pPr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Cu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(... chelated by</w:t>
            </w:r>
            <w:r w:rsid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or complexed by 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92DE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4C28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43FFE8D2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4F663D9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B61389A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B55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Fe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(... chelated by</w:t>
            </w:r>
            <w:r w:rsid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or complexed by 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F58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B95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1D84E2D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B93976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78253A50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09B8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Mn</w:t>
            </w:r>
            <w:r w:rsidR="000C557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soluble in water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0C557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(sulphate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BF05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13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0C7D35F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DFE301D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6B88873F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D5C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Mo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(... chelated by</w:t>
            </w:r>
            <w:r w:rsid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or complexed by 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DD4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E2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49837C1A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D0495A4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03ED7BEA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BFD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Zn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AB3535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water soluble</w:t>
            </w:r>
            <w:r w:rsidR="000C557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(sulphate</w:t>
            </w:r>
            <w:r w:rsidR="00E2652A"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F0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7C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C02A9B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43CC25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9F97095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534" w14:textId="77777777" w:rsidR="00C877D8" w:rsidRPr="00EC3A9E" w:rsidRDefault="00E2652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F3E5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8763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5D35DFFE" w14:textId="77777777" w:rsidR="0058525F" w:rsidRDefault="003765AE" w:rsidP="00B711AA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br w:type="page"/>
      </w: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847"/>
        <w:gridCol w:w="2297"/>
        <w:gridCol w:w="4820"/>
      </w:tblGrid>
      <w:tr w:rsidR="0058525F" w:rsidRPr="007F0469" w14:paraId="3137E2BF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6DEFF8B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lastRenderedPageBreak/>
              <w:t>7</w:t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63FE6364" w14:textId="77777777" w:rsidR="0058525F" w:rsidRPr="00841DAA" w:rsidRDefault="00E2652A" w:rsidP="00841DAA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Product details registered </w:t>
            </w:r>
            <w:r w:rsidR="00841DAA" w:rsidRPr="00841DAA">
              <w:rPr>
                <w:rFonts w:ascii="Calibri" w:hAnsi="Calibri"/>
                <w:b/>
                <w:sz w:val="22"/>
                <w:szCs w:val="22"/>
                <w:lang w:val="ro-RO"/>
              </w:rPr>
              <w:t>according national requerments of one Member State of the European Union</w:t>
            </w:r>
          </w:p>
        </w:tc>
      </w:tr>
      <w:tr w:rsidR="0058525F" w:rsidRPr="007F0469" w14:paraId="7A416612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802970C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6698326" w14:textId="77777777" w:rsidR="0058525F" w:rsidRPr="007F0469" w:rsidRDefault="00E2652A" w:rsidP="00E50561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The trade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0FD6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45416E06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9F5BEDE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b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3A82E15" w14:textId="77777777" w:rsidR="0058525F" w:rsidRPr="007F0469" w:rsidRDefault="00E2652A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EU reference Country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9088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639A9EB5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A26B3FE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c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9D412FB" w14:textId="77777777" w:rsidR="0058525F" w:rsidRPr="007F0469" w:rsidRDefault="00E2652A" w:rsidP="00EC3A9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A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pplicant / The holder approval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7E8FCD4" w14:textId="77777777" w:rsidR="0058525F" w:rsidRPr="007F0469" w:rsidRDefault="00E2652A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1C18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44F04947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DC7655D" w14:textId="77777777" w:rsidR="0058525F" w:rsidRPr="007F0469" w:rsidRDefault="0058525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58871EF" w14:textId="77777777" w:rsidR="0058525F" w:rsidRPr="007F0469" w:rsidRDefault="0058525F" w:rsidP="00EC3A9E">
            <w:pPr>
              <w:keepNext/>
              <w:rPr>
                <w:highlight w:val="yellow"/>
                <w:lang w:val="ro-RO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E87ACCC" w14:textId="77777777" w:rsidR="0058525F" w:rsidRPr="007F0469" w:rsidRDefault="00E2652A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CF92F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704AC525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1381464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6F7313DF" w14:textId="77777777" w:rsidR="00DD6D3F" w:rsidRPr="003711E8" w:rsidRDefault="00E2652A" w:rsidP="003711E8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The producer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2CCE4028" w14:textId="77777777" w:rsidR="00DD6D3F" w:rsidRPr="007F0469" w:rsidRDefault="00E2652A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018F7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67F803BD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F7A21BC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0B6D2EE6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6ACDBEF" w14:textId="77777777" w:rsidR="0029226C" w:rsidRPr="007F0469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E4A5F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5C32B22D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0B452B6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0D5DCEC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789042D" w14:textId="77777777" w:rsidR="0029226C" w:rsidRPr="007F0469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Phone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22643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3C68B197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FEA6063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D8068FD" w14:textId="77777777" w:rsidR="0029226C" w:rsidRPr="003711E8" w:rsidRDefault="0029226C" w:rsidP="0029226C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4248A680" w14:textId="77777777" w:rsidR="0029226C" w:rsidRPr="007F0469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4840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0721B872" w14:textId="77777777" w:rsidTr="002051F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771CEE4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d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41ABCED" w14:textId="77777777" w:rsidR="0029226C" w:rsidRPr="007F0469" w:rsidRDefault="0029226C" w:rsidP="0029226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highlight w:val="yellow"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Trading Company (distributor)  (if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ir is 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different)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0CE7723" w14:textId="77777777" w:rsidR="0029226C" w:rsidRPr="007F0469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ompany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458A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1DD1343B" w14:textId="77777777" w:rsidTr="002051F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3ADA3D0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7723775" w14:textId="77777777" w:rsidR="0029226C" w:rsidRPr="007F0469" w:rsidRDefault="0029226C" w:rsidP="0029226C">
            <w:pPr>
              <w:keepNext/>
              <w:rPr>
                <w:lang w:val="ro-RO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63C655A0" w14:textId="77777777" w:rsidR="0029226C" w:rsidRPr="007F0469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FB7F6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2F6855EE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DCD896E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e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11E4489" w14:textId="77777777" w:rsidR="0029226C" w:rsidRPr="00A65BC0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A65BC0">
              <w:rPr>
                <w:rFonts w:ascii="Calibri" w:hAnsi="Calibri"/>
                <w:b/>
                <w:sz w:val="22"/>
                <w:szCs w:val="22"/>
                <w:lang w:val="ro-RO"/>
              </w:rPr>
              <w:t>Date authorization (latest authorization)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141D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22314C4D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0B56A8B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f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AC54397" w14:textId="77777777" w:rsidR="0029226C" w:rsidRPr="00A65BC0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A65BC0">
              <w:rPr>
                <w:rFonts w:ascii="Calibri" w:hAnsi="Calibri"/>
                <w:b/>
                <w:sz w:val="22"/>
                <w:szCs w:val="22"/>
                <w:lang w:val="ro-RO"/>
              </w:rPr>
              <w:t>Certificate of authorization and / or the unique registration number (if applicable)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E3AD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29226C" w:rsidRPr="007F0469" w14:paraId="71C72791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848E164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g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EFB94BD" w14:textId="77777777" w:rsidR="0029226C" w:rsidRPr="00A65BC0" w:rsidRDefault="0029226C" w:rsidP="00841DAA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A65BC0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The </w:t>
            </w:r>
            <w:r w:rsidR="00841DAA">
              <w:rPr>
                <w:rFonts w:ascii="Calibri" w:hAnsi="Calibri"/>
                <w:b/>
                <w:sz w:val="22"/>
                <w:szCs w:val="22"/>
                <w:lang w:val="ro-RO"/>
              </w:rPr>
              <w:t>biological trial</w:t>
            </w:r>
            <w:r w:rsidRPr="00A65BC0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report is available (if applicable)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794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A65BC0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BC0">
              <w:rPr>
                <w:lang w:val="ro-RO"/>
              </w:rPr>
              <w:instrText xml:space="preserve"> FORMCHECKBOX </w:instrText>
            </w:r>
            <w:r w:rsidR="00CE01C0">
              <w:rPr>
                <w:lang w:val="ro-RO"/>
              </w:rPr>
            </w:r>
            <w:r w:rsidR="00CE01C0">
              <w:rPr>
                <w:lang w:val="ro-RO"/>
              </w:rPr>
              <w:fldChar w:fldCharType="separate"/>
            </w:r>
            <w:r w:rsidRPr="00A65BC0">
              <w:rPr>
                <w:lang w:val="ro-RO"/>
              </w:rPr>
              <w:fldChar w:fldCharType="end"/>
            </w:r>
            <w:r w:rsidRPr="00A65BC0">
              <w:rPr>
                <w:rFonts w:ascii="Calibri" w:hAnsi="Calibri"/>
                <w:sz w:val="22"/>
                <w:szCs w:val="22"/>
                <w:lang w:val="ro-RO"/>
              </w:rPr>
              <w:t xml:space="preserve"> Yes, efficacy trials are attached</w:t>
            </w:r>
          </w:p>
          <w:p w14:paraId="74DD8869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A65BC0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BC0">
              <w:rPr>
                <w:lang w:val="ro-RO"/>
              </w:rPr>
              <w:instrText xml:space="preserve"> FORMCHECKBOX </w:instrText>
            </w:r>
            <w:r w:rsidR="00CE01C0">
              <w:rPr>
                <w:lang w:val="ro-RO"/>
              </w:rPr>
            </w:r>
            <w:r w:rsidR="00CE01C0">
              <w:rPr>
                <w:lang w:val="ro-RO"/>
              </w:rPr>
              <w:fldChar w:fldCharType="separate"/>
            </w:r>
            <w:r w:rsidRPr="00A65BC0">
              <w:rPr>
                <w:lang w:val="ro-RO"/>
              </w:rPr>
              <w:fldChar w:fldCharType="end"/>
            </w:r>
            <w:r w:rsidRPr="00A65BC0">
              <w:rPr>
                <w:rFonts w:ascii="Calibri" w:hAnsi="Calibri"/>
                <w:sz w:val="22"/>
                <w:szCs w:val="22"/>
                <w:lang w:val="ro-RO"/>
              </w:rPr>
              <w:t xml:space="preserve"> No - if not, please explain why certain information is not relevant or necessary for this request.</w:t>
            </w:r>
          </w:p>
        </w:tc>
      </w:tr>
      <w:tr w:rsidR="0029226C" w:rsidRPr="007F0469" w14:paraId="7ACA6289" w14:textId="77777777" w:rsidTr="002051F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045D699" w14:textId="77777777" w:rsidR="0029226C" w:rsidRPr="007F0469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h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24654DF" w14:textId="77777777" w:rsidR="0029226C" w:rsidRPr="00A65BC0" w:rsidRDefault="0029226C" w:rsidP="0029226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A65BC0">
              <w:rPr>
                <w:rFonts w:ascii="Calibri" w:hAnsi="Calibri"/>
                <w:b/>
                <w:sz w:val="22"/>
                <w:szCs w:val="22"/>
                <w:lang w:val="ro-RO"/>
              </w:rPr>
              <w:t>Details of the legal act of the EU Member State that underlies the use of the product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5B6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A65BC0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BC0">
              <w:rPr>
                <w:lang w:val="ro-RO"/>
              </w:rPr>
              <w:instrText xml:space="preserve"> FORMCHECKBOX </w:instrText>
            </w:r>
            <w:r w:rsidR="00CE01C0">
              <w:rPr>
                <w:lang w:val="ro-RO"/>
              </w:rPr>
            </w:r>
            <w:r w:rsidR="00CE01C0">
              <w:rPr>
                <w:lang w:val="ro-RO"/>
              </w:rPr>
              <w:fldChar w:fldCharType="separate"/>
            </w:r>
            <w:r w:rsidRPr="00A65BC0">
              <w:rPr>
                <w:lang w:val="ro-RO"/>
              </w:rPr>
              <w:fldChar w:fldCharType="end"/>
            </w:r>
            <w:r w:rsidRPr="00A65BC0">
              <w:rPr>
                <w:rFonts w:ascii="Calibri" w:hAnsi="Calibri"/>
                <w:sz w:val="22"/>
                <w:szCs w:val="22"/>
                <w:lang w:val="ro-RO"/>
              </w:rPr>
              <w:t xml:space="preserve"> Yes, in this case, please submit evidence</w:t>
            </w:r>
          </w:p>
          <w:p w14:paraId="450C0FE3" w14:textId="77777777" w:rsidR="0029226C" w:rsidRPr="00A65BC0" w:rsidRDefault="0029226C" w:rsidP="0029226C">
            <w:pPr>
              <w:keepNext/>
              <w:snapToGrid w:val="0"/>
              <w:spacing w:before="40"/>
              <w:rPr>
                <w:lang w:val="ro-RO"/>
              </w:rPr>
            </w:pPr>
            <w:r w:rsidRPr="00A65BC0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5BC0">
              <w:rPr>
                <w:lang w:val="ro-RO"/>
              </w:rPr>
              <w:instrText xml:space="preserve"> FORMCHECKBOX </w:instrText>
            </w:r>
            <w:r w:rsidR="00CE01C0">
              <w:rPr>
                <w:lang w:val="ro-RO"/>
              </w:rPr>
            </w:r>
            <w:r w:rsidR="00CE01C0">
              <w:rPr>
                <w:lang w:val="ro-RO"/>
              </w:rPr>
              <w:fldChar w:fldCharType="separate"/>
            </w:r>
            <w:r w:rsidRPr="00A65BC0">
              <w:rPr>
                <w:lang w:val="ro-RO"/>
              </w:rPr>
              <w:fldChar w:fldCharType="end"/>
            </w:r>
            <w:r w:rsidRPr="00A65BC0">
              <w:rPr>
                <w:rFonts w:ascii="Calibri" w:hAnsi="Calibri"/>
                <w:sz w:val="22"/>
                <w:szCs w:val="22"/>
                <w:lang w:val="ro-RO"/>
              </w:rPr>
              <w:t xml:space="preserve"> No - please provide relevant data to allow examination of the source.</w:t>
            </w:r>
          </w:p>
        </w:tc>
      </w:tr>
    </w:tbl>
    <w:p w14:paraId="41331143" w14:textId="77777777" w:rsidR="00E8775B" w:rsidRDefault="00E8775B" w:rsidP="00B711AA">
      <w:pPr>
        <w:keepNext/>
        <w:rPr>
          <w:rFonts w:ascii="Calibri" w:hAnsi="Calibri"/>
          <w:b/>
          <w:sz w:val="22"/>
          <w:szCs w:val="22"/>
          <w:lang w:val="ro-RO"/>
        </w:rPr>
        <w:sectPr w:rsidR="00E8775B" w:rsidSect="00E8775B">
          <w:headerReference w:type="firs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F2A1BF8" w14:textId="77777777" w:rsidR="009249D9" w:rsidRPr="007745C3" w:rsidRDefault="009249D9" w:rsidP="00B711AA">
      <w:pPr>
        <w:keepNext/>
        <w:rPr>
          <w:rFonts w:ascii="Calibri" w:hAnsi="Calibri"/>
          <w:b/>
          <w:sz w:val="22"/>
          <w:szCs w:val="22"/>
          <w:lang w:val="ro-RO"/>
        </w:rPr>
      </w:pPr>
      <w:r w:rsidRPr="007745C3">
        <w:rPr>
          <w:rFonts w:ascii="Calibri" w:hAnsi="Calibri"/>
          <w:b/>
          <w:sz w:val="22"/>
          <w:szCs w:val="22"/>
          <w:lang w:val="ro-RO"/>
        </w:rPr>
        <w:lastRenderedPageBreak/>
        <w:t>Anexa</w:t>
      </w:r>
      <w:r w:rsidR="007745C3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ED7E0E">
        <w:rPr>
          <w:rFonts w:ascii="Calibri" w:hAnsi="Calibri"/>
          <w:b/>
          <w:sz w:val="22"/>
          <w:szCs w:val="22"/>
          <w:lang w:val="ro-RO"/>
        </w:rPr>
        <w:t>1</w:t>
      </w:r>
    </w:p>
    <w:p w14:paraId="6D7FD0C2" w14:textId="77777777" w:rsidR="00ED1119" w:rsidRDefault="001342AC" w:rsidP="001342AC">
      <w:pPr>
        <w:keepNext/>
        <w:tabs>
          <w:tab w:val="left" w:pos="8820"/>
        </w:tabs>
        <w:rPr>
          <w:rFonts w:ascii="Calibri" w:hAnsi="Calibri"/>
          <w:b/>
          <w:sz w:val="20"/>
          <w:szCs w:val="20"/>
          <w:lang w:val="ro-RO"/>
        </w:rPr>
      </w:pPr>
      <w:r>
        <w:rPr>
          <w:rFonts w:ascii="Calibri" w:hAnsi="Calibri"/>
          <w:b/>
          <w:sz w:val="20"/>
          <w:szCs w:val="20"/>
          <w:lang w:val="ro-RO"/>
        </w:rPr>
        <w:tab/>
      </w:r>
    </w:p>
    <w:tbl>
      <w:tblPr>
        <w:tblW w:w="1347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43"/>
        <w:gridCol w:w="2523"/>
        <w:gridCol w:w="1417"/>
        <w:gridCol w:w="1134"/>
        <w:gridCol w:w="1985"/>
        <w:gridCol w:w="1417"/>
        <w:gridCol w:w="1560"/>
        <w:gridCol w:w="1878"/>
        <w:gridCol w:w="815"/>
      </w:tblGrid>
      <w:tr w:rsidR="00A35E3D" w:rsidRPr="00ED1119" w14:paraId="5BFE4A89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B78903F" w14:textId="77777777" w:rsidR="00A35E3D" w:rsidRPr="007F0469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B429EC6" w14:textId="77777777" w:rsidR="00A35E3D" w:rsidRPr="00ED1119" w:rsidRDefault="00A35E3D" w:rsidP="00841DAA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Product </w:t>
            </w:r>
            <w:r w:rsidR="00841D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</w:t>
            </w:r>
            <w:r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ame and its variations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1DC43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</w:t>
            </w:r>
            <w:r w:rsidRPr="00E2652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B102" w14:textId="77777777" w:rsidR="00A35E3D" w:rsidRPr="00ED1119" w:rsidRDefault="00841DAA" w:rsidP="00ED1119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Rates</w:t>
            </w:r>
            <w:r w:rsidR="00A35E3D" w:rsidRPr="00E2652A">
              <w:rPr>
                <w:rFonts w:ascii="Calibri" w:hAnsi="Calibri" w:cs="Calibri"/>
                <w:b/>
                <w:sz w:val="22"/>
                <w:szCs w:val="22"/>
              </w:rPr>
              <w:t xml:space="preserve"> (l / ha or kg / ha), more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27C2E" w14:textId="77777777" w:rsidR="00A35E3D" w:rsidRPr="00ED1119" w:rsidRDefault="00A35E3D" w:rsidP="00841DAA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Mode of application (on the ground, foliar, fertig</w:t>
            </w:r>
            <w:r w:rsidR="00841DAA">
              <w:rPr>
                <w:rFonts w:ascii="Calibri" w:hAnsi="Calibri"/>
                <w:b/>
                <w:sz w:val="22"/>
                <w:szCs w:val="22"/>
                <w:lang w:val="ro-RO"/>
              </w:rPr>
              <w:t>ation</w:t>
            </w:r>
            <w:r w:rsidRPr="00E2652A">
              <w:rPr>
                <w:rFonts w:ascii="Calibri" w:hAnsi="Calibri"/>
                <w:b/>
                <w:sz w:val="22"/>
                <w:szCs w:val="22"/>
                <w:lang w:val="ro-RO"/>
              </w:rPr>
              <w:t>, etc.)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E479" w14:textId="77777777" w:rsidR="00A35E3D" w:rsidRPr="00ED1119" w:rsidRDefault="00841DAA" w:rsidP="00ED7E0E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</w:t>
            </w:r>
            <w:r w:rsidR="00A35E3D" w:rsidRPr="00E2652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umber of treatments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839" w14:textId="77777777" w:rsidR="00A35E3D" w:rsidRDefault="00A35E3D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324A2F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Period of </w:t>
            </w:r>
            <w:r w:rsidR="00841DA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application</w:t>
            </w:r>
          </w:p>
          <w:p w14:paraId="2410AC9F" w14:textId="77777777" w:rsidR="00A35E3D" w:rsidRPr="00ED1119" w:rsidRDefault="00A35E3D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867" w14:textId="77777777" w:rsidR="00A35E3D" w:rsidRPr="00ED1119" w:rsidRDefault="00841DAA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V</w:t>
            </w:r>
            <w:r w:rsidR="00A35E3D" w:rsidRPr="00324A2F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olume of water, if appropriate (l / ha)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CAF" w14:textId="77777777" w:rsidR="00A35E3D" w:rsidRPr="00ED1119" w:rsidRDefault="00A35E3D" w:rsidP="00BD770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324A2F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Other</w:t>
            </w:r>
          </w:p>
        </w:tc>
      </w:tr>
      <w:tr w:rsidR="00A35E3D" w:rsidRPr="00ED1119" w14:paraId="097951F7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57E585D" w14:textId="77777777" w:rsidR="00A35E3D" w:rsidRPr="007F0469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B10C586" w14:textId="77777777" w:rsidR="00A35E3D" w:rsidRPr="00F31716" w:rsidRDefault="00A35E3D" w:rsidP="00F3171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66212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35D0" w14:textId="77777777" w:rsidR="008D1483" w:rsidRPr="00570F88" w:rsidRDefault="008D1483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4E58" w14:textId="77777777" w:rsidR="00A35E3D" w:rsidRPr="008D1483" w:rsidRDefault="00A35E3D" w:rsidP="008D148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175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9707" w14:textId="77777777" w:rsidR="005A61E9" w:rsidRPr="00570F88" w:rsidRDefault="005A61E9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B2FE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71A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23453F33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E4A2B67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E6FCA83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D0FE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66C1A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F464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7D17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041" w14:textId="77777777" w:rsidR="005A61E9" w:rsidRPr="00570F88" w:rsidRDefault="005A61E9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5960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E5A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3A59D6EF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2964C76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B0028E7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FE2F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D29DD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E67D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622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7F55" w14:textId="77777777" w:rsidR="00E410F3" w:rsidRPr="00570F88" w:rsidRDefault="00E410F3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B692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DEF2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7277784E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39773AE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43DA06C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0A47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724B9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D2BB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1DC8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74C" w14:textId="77777777" w:rsidR="00E410F3" w:rsidRPr="00570F88" w:rsidRDefault="00E410F3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8D5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9C07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79CDD569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C4F3847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62EE405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60C5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32DF3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8897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D01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B964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5A1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2316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73BFD0A9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88115DA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B303E03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7CF8F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6BF4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442AA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3120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967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C03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6C0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A35E3D" w:rsidRPr="00ED1119" w14:paraId="4154A0AB" w14:textId="77777777" w:rsidTr="00861F5D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0B4C63A" w14:textId="77777777" w:rsidR="00A35E3D" w:rsidRDefault="00A35E3D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2256906" w14:textId="77777777" w:rsidR="00A35E3D" w:rsidRPr="00EC3A9E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AEFBD" w14:textId="77777777" w:rsidR="00A35E3D" w:rsidRPr="00ED1119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CFFE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352B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7815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FB7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7142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F2C1" w14:textId="77777777" w:rsidR="00A35E3D" w:rsidRPr="00570F88" w:rsidRDefault="00A35E3D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14:paraId="66A48FB1" w14:textId="77777777" w:rsidR="00ED1119" w:rsidRDefault="00ED1119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p w14:paraId="522975C2" w14:textId="77777777" w:rsidR="00E8775B" w:rsidRDefault="00E8775B" w:rsidP="00B711AA">
      <w:pPr>
        <w:keepNext/>
        <w:rPr>
          <w:rFonts w:ascii="Calibri" w:hAnsi="Calibri"/>
          <w:b/>
          <w:sz w:val="20"/>
          <w:szCs w:val="20"/>
          <w:lang w:val="ro-RO"/>
        </w:rPr>
        <w:sectPr w:rsidR="00E8775B" w:rsidSect="00E8775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1B976201" w14:textId="77777777" w:rsidR="009249D9" w:rsidRDefault="009249D9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420"/>
      </w:tblGrid>
      <w:tr w:rsidR="00841DAA" w:rsidRPr="00DF16A4" w14:paraId="15B11C1C" w14:textId="77777777" w:rsidTr="002051FE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199781A1" w14:textId="77777777" w:rsidR="00841DAA" w:rsidRPr="007F0469" w:rsidRDefault="00841DAA" w:rsidP="00841DAA">
            <w:pPr>
              <w:keepNext/>
              <w:snapToGrid w:val="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9</w:t>
            </w:r>
          </w:p>
          <w:p w14:paraId="6454B8FB" w14:textId="77777777" w:rsidR="00841DAA" w:rsidRPr="007F0469" w:rsidRDefault="00841DAA" w:rsidP="00841DAA">
            <w:pPr>
              <w:keepNext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1495791" w14:textId="77777777" w:rsidR="00841DAA" w:rsidRPr="00EE141D" w:rsidRDefault="00841DAA" w:rsidP="00841DAA">
            <w:pPr>
              <w:keepNext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Proposed packaging in Moldova</w:t>
            </w:r>
          </w:p>
        </w:tc>
      </w:tr>
      <w:tr w:rsidR="00841DAA" w:rsidRPr="00DF16A4" w14:paraId="7DE050E4" w14:textId="77777777" w:rsidTr="002051FE">
        <w:trPr>
          <w:cantSplit/>
          <w:trHeight w:hRule="exact" w:val="2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46902E1F" w14:textId="77777777" w:rsidR="00841DAA" w:rsidRPr="007F0469" w:rsidRDefault="00841DAA" w:rsidP="00841DAA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4462DD6" w14:textId="77777777" w:rsidR="00841DAA" w:rsidRDefault="00841DAA" w:rsidP="00841DAA">
            <w:pPr>
              <w:keepNext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Pack  sizes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35924AA" w14:textId="77777777" w:rsidR="00841DAA" w:rsidRPr="007F0469" w:rsidRDefault="00841DAA" w:rsidP="00841DAA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324A2F">
              <w:rPr>
                <w:rFonts w:ascii="Calibri" w:hAnsi="Calibri"/>
                <w:b/>
                <w:sz w:val="22"/>
                <w:szCs w:val="22"/>
                <w:lang w:val="ro-RO"/>
              </w:rPr>
              <w:t>The packaging material</w:t>
            </w:r>
          </w:p>
        </w:tc>
      </w:tr>
      <w:tr w:rsidR="00DF16A4" w:rsidRPr="00DF16A4" w14:paraId="5BBEF2B1" w14:textId="77777777" w:rsidTr="002051F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218C3171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1843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BC0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1FE6C710" w14:textId="77777777" w:rsidTr="002051F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47715933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7DEC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7B2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716E03C5" w14:textId="77777777" w:rsidTr="002051F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736F6B41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29088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64E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24939C52" w14:textId="77777777" w:rsidR="00DF16A4" w:rsidRPr="007F0469" w:rsidRDefault="00DF16A4" w:rsidP="00B711AA">
      <w:pPr>
        <w:keepNext/>
        <w:rPr>
          <w:rFonts w:ascii="Calibri" w:hAnsi="Calibri"/>
          <w:sz w:val="22"/>
          <w:szCs w:val="22"/>
          <w:lang w:val="ro-RO"/>
        </w:rPr>
      </w:pPr>
    </w:p>
    <w:p w14:paraId="4DE0C417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p w14:paraId="42CF7914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762"/>
        <w:gridCol w:w="3801"/>
        <w:gridCol w:w="1560"/>
        <w:gridCol w:w="2550"/>
      </w:tblGrid>
      <w:tr w:rsidR="00DF16A4" w:rsidRPr="007F0469" w14:paraId="2F91D285" w14:textId="77777777" w:rsidTr="002051FE">
        <w:trPr>
          <w:cantSplit/>
          <w:trHeight w:hRule="exact" w:val="454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2C64BC20" w14:textId="77777777" w:rsidR="00DF16A4" w:rsidRPr="007F0469" w:rsidRDefault="00324A2F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324A2F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The signed declaration</w:t>
            </w:r>
          </w:p>
        </w:tc>
      </w:tr>
      <w:tr w:rsidR="00DF16A4" w:rsidRPr="007F0469" w14:paraId="01E02978" w14:textId="77777777" w:rsidTr="002051FE">
        <w:trPr>
          <w:cantSplit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8460951" w14:textId="77777777" w:rsidR="00DF16A4" w:rsidRPr="007F0469" w:rsidRDefault="00324A2F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324A2F">
              <w:rPr>
                <w:rFonts w:ascii="Calibri" w:hAnsi="Calibri"/>
                <w:b/>
                <w:lang w:val="ro-RO"/>
              </w:rPr>
              <w:t>You must sign the following statement:</w:t>
            </w:r>
          </w:p>
        </w:tc>
      </w:tr>
      <w:tr w:rsidR="00DF16A4" w:rsidRPr="0073214D" w14:paraId="0F85DE76" w14:textId="77777777" w:rsidTr="002051FE">
        <w:trPr>
          <w:cantSplit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872F" w14:textId="77777777" w:rsidR="00DF16A4" w:rsidRPr="007F0469" w:rsidRDefault="00841DAA" w:rsidP="00BB6F6E">
            <w:pPr>
              <w:keepNext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</w:rPr>
              <w:t>I confirm that the information given in this application form is true to the best of my knowledge, information and belief</w:t>
            </w:r>
          </w:p>
        </w:tc>
      </w:tr>
      <w:tr w:rsidR="00DF16A4" w:rsidRPr="007F0469" w14:paraId="216649B8" w14:textId="77777777" w:rsidTr="002051FE">
        <w:trPr>
          <w:cantSplit/>
          <w:trHeight w:val="113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DB40AD1" w14:textId="77777777" w:rsidR="00DF16A4" w:rsidRPr="007F0469" w:rsidRDefault="00C43A9F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S</w:t>
            </w:r>
            <w:r w:rsidR="00324A2F" w:rsidRPr="00324A2F">
              <w:rPr>
                <w:rFonts w:ascii="Calibri" w:hAnsi="Calibri"/>
                <w:b/>
                <w:lang w:val="ro-RO"/>
              </w:rPr>
              <w:t>igned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C560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B13B85C" w14:textId="77777777" w:rsidR="00DF16A4" w:rsidRPr="007F0469" w:rsidRDefault="00C43A9F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C02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</w:tr>
    </w:tbl>
    <w:p w14:paraId="6C26EE62" w14:textId="77777777" w:rsidR="00DF16A4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2C941DF0" w14:textId="77777777" w:rsidR="00525906" w:rsidRDefault="00525906" w:rsidP="00B711AA">
      <w:pPr>
        <w:rPr>
          <w:rFonts w:ascii="Calibri" w:hAnsi="Calibri"/>
          <w:sz w:val="22"/>
          <w:szCs w:val="22"/>
          <w:lang w:val="ro-RO"/>
        </w:rPr>
      </w:pPr>
    </w:p>
    <w:p w14:paraId="494D4F3D" w14:textId="77777777" w:rsidR="00525906" w:rsidRDefault="00525906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413"/>
        <w:gridCol w:w="3260"/>
      </w:tblGrid>
      <w:tr w:rsidR="00DF16A4" w:rsidRPr="0073214D" w14:paraId="45A4D71D" w14:textId="77777777" w:rsidTr="002051FE">
        <w:trPr>
          <w:cantSplit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35E5A2D7" w14:textId="77777777" w:rsidR="00DF16A4" w:rsidRPr="007F0469" w:rsidRDefault="00C43A9F" w:rsidP="00480A26">
            <w:pPr>
              <w:rPr>
                <w:lang w:val="ro-RO"/>
              </w:rPr>
            </w:pPr>
            <w:r w:rsidRPr="00C43A9F">
              <w:rPr>
                <w:rFonts w:ascii="Calibri" w:hAnsi="Calibri"/>
                <w:b/>
                <w:sz w:val="22"/>
                <w:szCs w:val="22"/>
                <w:lang w:val="ro-RO"/>
              </w:rPr>
              <w:t>The list of required documents to be sent with the application form and a copy in electronic form - in paper format</w:t>
            </w:r>
          </w:p>
        </w:tc>
      </w:tr>
      <w:tr w:rsidR="00DF16A4" w:rsidRPr="007F0469" w14:paraId="4651CEF5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FDD5889" w14:textId="77777777" w:rsidR="00DF16A4" w:rsidRPr="00525906" w:rsidRDefault="00C43A9F" w:rsidP="006A2DB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a) 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>ower of attorney, if the applicant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 xml:space="preserve"> is other than the manufacturer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A7A47" w14:textId="77777777" w:rsidR="00DF16A4" w:rsidRPr="00C305CC" w:rsidRDefault="00DF16A4" w:rsidP="00C305CC">
            <w:pPr>
              <w:keepNext/>
              <w:snapToGrid w:val="0"/>
              <w:rPr>
                <w:rFonts w:ascii="Calibri" w:hAnsi="Calibri"/>
                <w:b/>
              </w:rPr>
            </w:pPr>
          </w:p>
        </w:tc>
      </w:tr>
      <w:tr w:rsidR="00DF16A4" w:rsidRPr="007F0469" w14:paraId="3CD407F1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B7D6CB0" w14:textId="77777777" w:rsidR="00DF16A4" w:rsidRPr="00525906" w:rsidRDefault="00C43A9F" w:rsidP="006A2DB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b)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statement that the product is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EC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>fertilizer type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 or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>meets the requirements of the Technical Regulation "mineral fertilizers. Essential requirements "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or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produced, or used, or 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registered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>according to national requirements of one MS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 xml:space="preserve"> of the European Union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F740E" w14:textId="77777777" w:rsidR="00DF16A4" w:rsidRPr="007F0469" w:rsidRDefault="00DF16A4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DF16A4" w14:paraId="25F32DAD" w14:textId="77777777" w:rsidTr="002051FE">
        <w:trPr>
          <w:cantSplit/>
          <w:trHeight w:val="331"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D416DA3" w14:textId="77777777" w:rsidR="002F664C" w:rsidRPr="00525906" w:rsidRDefault="00C43A9F" w:rsidP="00C305C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c)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>Q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uality certificate attesting the composition of the fertilizer and its </w:t>
            </w:r>
            <w:r w:rsidR="00C305CC" w:rsidRPr="00C43A9F">
              <w:rPr>
                <w:rFonts w:ascii="Calibri" w:hAnsi="Calibri" w:cs="Calibri"/>
                <w:b/>
                <w:sz w:val="22"/>
                <w:szCs w:val="22"/>
              </w:rPr>
              <w:t>physics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>chemical properties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7CBD3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0C14B6A7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D2C1F62" w14:textId="77777777" w:rsidR="002F664C" w:rsidRPr="00525906" w:rsidRDefault="00C43A9F" w:rsidP="00C305C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d)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>ertificate of origin of the product, i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>ssued by the manufacturer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CF521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DF16A4" w14:paraId="451A1FB9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1AFD8F9" w14:textId="77777777" w:rsidR="002F664C" w:rsidRPr="00525906" w:rsidRDefault="00C43A9F" w:rsidP="00C305C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e) Safety Data Sheet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373B1" w14:textId="77777777" w:rsidR="002F664C" w:rsidRPr="007F0469" w:rsidRDefault="002F664C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7F0469" w14:paraId="4A6D1B3B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63FCE8E" w14:textId="77777777" w:rsidR="002F664C" w:rsidRPr="00525906" w:rsidRDefault="00C43A9F" w:rsidP="00C305C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Draft of the label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 Romanian language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for  Moldova 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 and a copy of the origin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 label with translation into Romanian language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 from 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3E8F7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17DBCB79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6BA758F" w14:textId="77777777" w:rsidR="002F664C" w:rsidRPr="00525906" w:rsidRDefault="00C43A9F" w:rsidP="00C305CC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g)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 xml:space="preserve">Copy of registration certificates 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>(as applicable)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CC198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AA32BA" w14:paraId="22ACBE31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6199FF8" w14:textId="77777777" w:rsidR="002F664C" w:rsidRPr="00764971" w:rsidRDefault="00C43A9F" w:rsidP="00C305CC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h)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>ertificate of analysis for heavy</w:t>
            </w:r>
            <w:r w:rsidR="006A2DBC">
              <w:rPr>
                <w:rFonts w:ascii="Calibri" w:hAnsi="Calibri" w:cs="Calibri"/>
                <w:b/>
                <w:sz w:val="22"/>
                <w:szCs w:val="22"/>
              </w:rPr>
              <w:t xml:space="preserve"> metals content (as applicable)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AE416" w14:textId="77777777" w:rsidR="002F664C" w:rsidRPr="00AA32BA" w:rsidRDefault="002F664C" w:rsidP="00BB6F6E">
            <w:pPr>
              <w:rPr>
                <w:highlight w:val="yellow"/>
                <w:lang w:val="ro-RO"/>
              </w:rPr>
            </w:pPr>
          </w:p>
        </w:tc>
      </w:tr>
      <w:tr w:rsidR="002F664C" w:rsidRPr="007F0469" w14:paraId="4E2A0A87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80918FF" w14:textId="77777777" w:rsidR="002F664C" w:rsidRPr="00764971" w:rsidRDefault="00C43A9F" w:rsidP="00C305CC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i) </w:t>
            </w:r>
            <w:r w:rsidR="00C305C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</w:t>
            </w:r>
            <w:r w:rsidRPr="00C43A9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etonation test for nitrogen fertilizers</w:t>
            </w:r>
            <w:r w:rsidR="00C305C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(if</w:t>
            </w:r>
            <w:r w:rsidRPr="00C43A9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C305CC" w:rsidRPr="00C43A9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continent</w:t>
            </w:r>
            <w:r w:rsidR="00C305C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of N is</w:t>
            </w:r>
            <w:r w:rsidRPr="00C43A9F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more than 28%</w:t>
            </w:r>
            <w:r w:rsidR="00C305C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0C387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2F664C" w:rsidRPr="007F0469" w14:paraId="657989F2" w14:textId="77777777" w:rsidTr="002051FE">
        <w:trPr>
          <w:cantSplit/>
        </w:trPr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DE2B9E1" w14:textId="77777777" w:rsidR="002F664C" w:rsidRPr="00E05188" w:rsidRDefault="00C43A9F" w:rsidP="00C305C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k) </w:t>
            </w:r>
            <w:r w:rsidR="00C305CC">
              <w:rPr>
                <w:rFonts w:ascii="Calibri" w:hAnsi="Calibri" w:cs="Calibri"/>
                <w:b/>
                <w:sz w:val="22"/>
                <w:szCs w:val="22"/>
              </w:rPr>
              <w:t>Biological efficiency</w:t>
            </w:r>
            <w:r w:rsidRPr="00C43A9F">
              <w:rPr>
                <w:rFonts w:ascii="Calibri" w:hAnsi="Calibri" w:cs="Calibri"/>
                <w:b/>
                <w:sz w:val="22"/>
                <w:szCs w:val="22"/>
              </w:rPr>
              <w:t xml:space="preserve"> report (test agronomic efficacy) (if applicable)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1C89A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</w:tbl>
    <w:p w14:paraId="02ADE621" w14:textId="77777777" w:rsidR="00541E4C" w:rsidRPr="00C305CC" w:rsidRDefault="00541E4C" w:rsidP="00762805">
      <w:pPr>
        <w:rPr>
          <w:rFonts w:ascii="Calibri" w:hAnsi="Calibri"/>
          <w:b/>
          <w:sz w:val="22"/>
          <w:szCs w:val="22"/>
        </w:rPr>
      </w:pPr>
    </w:p>
    <w:sectPr w:rsidR="00541E4C" w:rsidRPr="00C305CC" w:rsidSect="00C8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8162" w14:textId="77777777" w:rsidR="00CE01C0" w:rsidRDefault="00CE01C0" w:rsidP="00B711AA">
      <w:r>
        <w:separator/>
      </w:r>
    </w:p>
  </w:endnote>
  <w:endnote w:type="continuationSeparator" w:id="0">
    <w:p w14:paraId="71766734" w14:textId="77777777" w:rsidR="00CE01C0" w:rsidRDefault="00CE01C0" w:rsidP="00B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EBF0" w14:textId="77777777" w:rsidR="00CE01C0" w:rsidRDefault="00CE01C0" w:rsidP="00B711AA">
      <w:r>
        <w:separator/>
      </w:r>
    </w:p>
  </w:footnote>
  <w:footnote w:type="continuationSeparator" w:id="0">
    <w:p w14:paraId="3EBFA471" w14:textId="77777777" w:rsidR="00CE01C0" w:rsidRDefault="00CE01C0" w:rsidP="00B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05B9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Proiectul Twinning </w:t>
    </w:r>
  </w:p>
  <w:p w14:paraId="059D83AB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Suport pentru </w:t>
    </w:r>
    <w:smartTag w:uri="urn:schemas-microsoft-com:office:smarttags" w:element="country-region">
      <w:smartTag w:uri="urn:schemas-microsoft-com:office:smarttags" w:element="place">
        <w:r w:rsidRPr="004646F3">
          <w:rPr>
            <w:b/>
            <w:sz w:val="20"/>
            <w:szCs w:val="20"/>
          </w:rPr>
          <w:t>Moldova</w:t>
        </w:r>
      </w:smartTag>
    </w:smartTag>
    <w:r w:rsidRPr="004646F3">
      <w:rPr>
        <w:b/>
        <w:sz w:val="20"/>
        <w:szCs w:val="20"/>
      </w:rPr>
      <w:t xml:space="preserve"> în domeniul normelor şi standardelor privind siguranţa alimentelor pentru produsele de origine vegetală</w:t>
    </w:r>
  </w:p>
  <w:p w14:paraId="06D0FB89" w14:textId="77777777" w:rsidR="00DF16A4" w:rsidRPr="004646F3" w:rsidRDefault="00DF16A4" w:rsidP="004646F3">
    <w:pPr>
      <w:jc w:val="center"/>
      <w:rPr>
        <w:b/>
        <w:sz w:val="20"/>
        <w:szCs w:val="20"/>
      </w:rPr>
    </w:pPr>
    <w:r>
      <w:rPr>
        <w:b/>
        <w:sz w:val="20"/>
        <w:szCs w:val="20"/>
      </w:rPr>
      <w:t>MD10/ENP-PCA/AG/06</w:t>
    </w:r>
  </w:p>
  <w:p w14:paraId="1A4E6407" w14:textId="77777777" w:rsidR="00DF16A4" w:rsidRDefault="00DF16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6"/>
      </w:rPr>
    </w:lvl>
  </w:abstractNum>
  <w:abstractNum w:abstractNumId="1" w15:restartNumberingAfterBreak="0">
    <w:nsid w:val="185E004A"/>
    <w:multiLevelType w:val="hybridMultilevel"/>
    <w:tmpl w:val="869C935C"/>
    <w:lvl w:ilvl="0" w:tplc="66AEA0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C85F7E"/>
    <w:multiLevelType w:val="hybridMultilevel"/>
    <w:tmpl w:val="2BBAE3B0"/>
    <w:lvl w:ilvl="0" w:tplc="CCD0E13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F2916BE"/>
    <w:multiLevelType w:val="hybridMultilevel"/>
    <w:tmpl w:val="EAE634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A"/>
    <w:rsid w:val="00000999"/>
    <w:rsid w:val="00000A64"/>
    <w:rsid w:val="00001F86"/>
    <w:rsid w:val="00002392"/>
    <w:rsid w:val="0000497B"/>
    <w:rsid w:val="00004DB7"/>
    <w:rsid w:val="00004E07"/>
    <w:rsid w:val="000052B2"/>
    <w:rsid w:val="0000592B"/>
    <w:rsid w:val="00006B3F"/>
    <w:rsid w:val="000107F1"/>
    <w:rsid w:val="00013D4A"/>
    <w:rsid w:val="00015A50"/>
    <w:rsid w:val="00017005"/>
    <w:rsid w:val="0002036E"/>
    <w:rsid w:val="00021651"/>
    <w:rsid w:val="000216AE"/>
    <w:rsid w:val="0002247F"/>
    <w:rsid w:val="00022678"/>
    <w:rsid w:val="00027351"/>
    <w:rsid w:val="00027C91"/>
    <w:rsid w:val="00030831"/>
    <w:rsid w:val="00030E2C"/>
    <w:rsid w:val="0003254D"/>
    <w:rsid w:val="0003376D"/>
    <w:rsid w:val="00033EA5"/>
    <w:rsid w:val="000347C0"/>
    <w:rsid w:val="00034984"/>
    <w:rsid w:val="000352C6"/>
    <w:rsid w:val="00036625"/>
    <w:rsid w:val="0003723A"/>
    <w:rsid w:val="0003726B"/>
    <w:rsid w:val="00037AD2"/>
    <w:rsid w:val="00040905"/>
    <w:rsid w:val="00040D7F"/>
    <w:rsid w:val="000416E2"/>
    <w:rsid w:val="00042D17"/>
    <w:rsid w:val="00043308"/>
    <w:rsid w:val="00043B86"/>
    <w:rsid w:val="000440B2"/>
    <w:rsid w:val="00044137"/>
    <w:rsid w:val="0004549E"/>
    <w:rsid w:val="00046CC6"/>
    <w:rsid w:val="00050050"/>
    <w:rsid w:val="000503EB"/>
    <w:rsid w:val="00050497"/>
    <w:rsid w:val="00050923"/>
    <w:rsid w:val="00050D07"/>
    <w:rsid w:val="00050EDE"/>
    <w:rsid w:val="00053AD7"/>
    <w:rsid w:val="00053F81"/>
    <w:rsid w:val="00054299"/>
    <w:rsid w:val="000542A8"/>
    <w:rsid w:val="000547E7"/>
    <w:rsid w:val="000547F7"/>
    <w:rsid w:val="000556FB"/>
    <w:rsid w:val="000557A1"/>
    <w:rsid w:val="0005623C"/>
    <w:rsid w:val="00057AFD"/>
    <w:rsid w:val="00060149"/>
    <w:rsid w:val="000615BF"/>
    <w:rsid w:val="00061DD2"/>
    <w:rsid w:val="000640D5"/>
    <w:rsid w:val="00064715"/>
    <w:rsid w:val="0006508F"/>
    <w:rsid w:val="000673A8"/>
    <w:rsid w:val="00067ACE"/>
    <w:rsid w:val="00067FC2"/>
    <w:rsid w:val="0007021D"/>
    <w:rsid w:val="000706BF"/>
    <w:rsid w:val="00070A14"/>
    <w:rsid w:val="00070ACF"/>
    <w:rsid w:val="000711CF"/>
    <w:rsid w:val="00071A8F"/>
    <w:rsid w:val="000722ED"/>
    <w:rsid w:val="00072E5B"/>
    <w:rsid w:val="00073B8C"/>
    <w:rsid w:val="00075F6E"/>
    <w:rsid w:val="00080FF1"/>
    <w:rsid w:val="00083E69"/>
    <w:rsid w:val="00084757"/>
    <w:rsid w:val="000851F3"/>
    <w:rsid w:val="00085DC3"/>
    <w:rsid w:val="000860FD"/>
    <w:rsid w:val="00086258"/>
    <w:rsid w:val="0008740C"/>
    <w:rsid w:val="00087773"/>
    <w:rsid w:val="000909F8"/>
    <w:rsid w:val="0009395E"/>
    <w:rsid w:val="00093D14"/>
    <w:rsid w:val="0009402E"/>
    <w:rsid w:val="00095225"/>
    <w:rsid w:val="00096787"/>
    <w:rsid w:val="000967C1"/>
    <w:rsid w:val="000967C4"/>
    <w:rsid w:val="000969E9"/>
    <w:rsid w:val="00096C67"/>
    <w:rsid w:val="00096D4E"/>
    <w:rsid w:val="000979A3"/>
    <w:rsid w:val="000A0B1B"/>
    <w:rsid w:val="000A35AC"/>
    <w:rsid w:val="000A35FC"/>
    <w:rsid w:val="000A3B67"/>
    <w:rsid w:val="000A42CF"/>
    <w:rsid w:val="000A5138"/>
    <w:rsid w:val="000A6928"/>
    <w:rsid w:val="000A6C3F"/>
    <w:rsid w:val="000A6CEE"/>
    <w:rsid w:val="000A7C06"/>
    <w:rsid w:val="000B0CA5"/>
    <w:rsid w:val="000B28F8"/>
    <w:rsid w:val="000B2C13"/>
    <w:rsid w:val="000B3150"/>
    <w:rsid w:val="000B328C"/>
    <w:rsid w:val="000B33BB"/>
    <w:rsid w:val="000B345A"/>
    <w:rsid w:val="000B3634"/>
    <w:rsid w:val="000B5900"/>
    <w:rsid w:val="000B6031"/>
    <w:rsid w:val="000B668F"/>
    <w:rsid w:val="000C0AFB"/>
    <w:rsid w:val="000C1DE3"/>
    <w:rsid w:val="000C24BF"/>
    <w:rsid w:val="000C2E8C"/>
    <w:rsid w:val="000C3865"/>
    <w:rsid w:val="000C39C4"/>
    <w:rsid w:val="000C4C8D"/>
    <w:rsid w:val="000C5579"/>
    <w:rsid w:val="000C6276"/>
    <w:rsid w:val="000C64FF"/>
    <w:rsid w:val="000C7D1A"/>
    <w:rsid w:val="000D0422"/>
    <w:rsid w:val="000D08D5"/>
    <w:rsid w:val="000D1824"/>
    <w:rsid w:val="000D1C95"/>
    <w:rsid w:val="000D2438"/>
    <w:rsid w:val="000D30A8"/>
    <w:rsid w:val="000D50EC"/>
    <w:rsid w:val="000D5E8C"/>
    <w:rsid w:val="000D6635"/>
    <w:rsid w:val="000D6D46"/>
    <w:rsid w:val="000D6F63"/>
    <w:rsid w:val="000D740E"/>
    <w:rsid w:val="000D78C4"/>
    <w:rsid w:val="000E0130"/>
    <w:rsid w:val="000E1352"/>
    <w:rsid w:val="000E18C4"/>
    <w:rsid w:val="000E31BC"/>
    <w:rsid w:val="000E3B49"/>
    <w:rsid w:val="000E3F36"/>
    <w:rsid w:val="000E495A"/>
    <w:rsid w:val="000E6B73"/>
    <w:rsid w:val="000E75EC"/>
    <w:rsid w:val="000F5B8E"/>
    <w:rsid w:val="000F5CB7"/>
    <w:rsid w:val="000F61C1"/>
    <w:rsid w:val="000F6783"/>
    <w:rsid w:val="000F7B63"/>
    <w:rsid w:val="000F7F3C"/>
    <w:rsid w:val="001013FB"/>
    <w:rsid w:val="001016FA"/>
    <w:rsid w:val="00101C5A"/>
    <w:rsid w:val="0010563E"/>
    <w:rsid w:val="00106A25"/>
    <w:rsid w:val="00107C1A"/>
    <w:rsid w:val="0011030A"/>
    <w:rsid w:val="00110879"/>
    <w:rsid w:val="00110E5D"/>
    <w:rsid w:val="0011595F"/>
    <w:rsid w:val="0011776F"/>
    <w:rsid w:val="00120E9D"/>
    <w:rsid w:val="001213C5"/>
    <w:rsid w:val="00121772"/>
    <w:rsid w:val="00123558"/>
    <w:rsid w:val="001236F8"/>
    <w:rsid w:val="00124B23"/>
    <w:rsid w:val="00124CFA"/>
    <w:rsid w:val="00125736"/>
    <w:rsid w:val="0013051C"/>
    <w:rsid w:val="001306B6"/>
    <w:rsid w:val="0013165C"/>
    <w:rsid w:val="00131691"/>
    <w:rsid w:val="00131B33"/>
    <w:rsid w:val="0013307B"/>
    <w:rsid w:val="00133A49"/>
    <w:rsid w:val="00134204"/>
    <w:rsid w:val="001342AC"/>
    <w:rsid w:val="00135277"/>
    <w:rsid w:val="00136DAF"/>
    <w:rsid w:val="001370BD"/>
    <w:rsid w:val="00137514"/>
    <w:rsid w:val="00137C38"/>
    <w:rsid w:val="0014044F"/>
    <w:rsid w:val="001408E0"/>
    <w:rsid w:val="0014111A"/>
    <w:rsid w:val="00144C2B"/>
    <w:rsid w:val="00144EAE"/>
    <w:rsid w:val="00145595"/>
    <w:rsid w:val="0014609F"/>
    <w:rsid w:val="00147527"/>
    <w:rsid w:val="00153D1C"/>
    <w:rsid w:val="00154346"/>
    <w:rsid w:val="001548FF"/>
    <w:rsid w:val="001552A2"/>
    <w:rsid w:val="00155DDB"/>
    <w:rsid w:val="00155E2F"/>
    <w:rsid w:val="00156064"/>
    <w:rsid w:val="0015743D"/>
    <w:rsid w:val="00161954"/>
    <w:rsid w:val="00161A0B"/>
    <w:rsid w:val="00162259"/>
    <w:rsid w:val="00165311"/>
    <w:rsid w:val="00165984"/>
    <w:rsid w:val="001661C1"/>
    <w:rsid w:val="0016644A"/>
    <w:rsid w:val="00167C9D"/>
    <w:rsid w:val="00171777"/>
    <w:rsid w:val="00171DCB"/>
    <w:rsid w:val="001758BC"/>
    <w:rsid w:val="0018041B"/>
    <w:rsid w:val="001806C8"/>
    <w:rsid w:val="001813FF"/>
    <w:rsid w:val="001816AC"/>
    <w:rsid w:val="00184096"/>
    <w:rsid w:val="001857D3"/>
    <w:rsid w:val="00185AC7"/>
    <w:rsid w:val="00185BF4"/>
    <w:rsid w:val="00187D2D"/>
    <w:rsid w:val="00190783"/>
    <w:rsid w:val="00190798"/>
    <w:rsid w:val="00190EA1"/>
    <w:rsid w:val="0019149F"/>
    <w:rsid w:val="00191742"/>
    <w:rsid w:val="001922AE"/>
    <w:rsid w:val="00192316"/>
    <w:rsid w:val="001929F5"/>
    <w:rsid w:val="001945EC"/>
    <w:rsid w:val="00195153"/>
    <w:rsid w:val="00196BC2"/>
    <w:rsid w:val="00196C47"/>
    <w:rsid w:val="001974FE"/>
    <w:rsid w:val="00197EBD"/>
    <w:rsid w:val="001A1374"/>
    <w:rsid w:val="001A1BD6"/>
    <w:rsid w:val="001A3E94"/>
    <w:rsid w:val="001A4317"/>
    <w:rsid w:val="001A43D4"/>
    <w:rsid w:val="001A731A"/>
    <w:rsid w:val="001B0BB0"/>
    <w:rsid w:val="001B2988"/>
    <w:rsid w:val="001B326B"/>
    <w:rsid w:val="001B3C52"/>
    <w:rsid w:val="001B501C"/>
    <w:rsid w:val="001B59FF"/>
    <w:rsid w:val="001B61FF"/>
    <w:rsid w:val="001C03D5"/>
    <w:rsid w:val="001C0F3F"/>
    <w:rsid w:val="001C130D"/>
    <w:rsid w:val="001C280B"/>
    <w:rsid w:val="001C2FEE"/>
    <w:rsid w:val="001C317D"/>
    <w:rsid w:val="001C5B00"/>
    <w:rsid w:val="001D13A6"/>
    <w:rsid w:val="001D17FD"/>
    <w:rsid w:val="001D23A8"/>
    <w:rsid w:val="001D2992"/>
    <w:rsid w:val="001D47CB"/>
    <w:rsid w:val="001D5098"/>
    <w:rsid w:val="001D5411"/>
    <w:rsid w:val="001D5493"/>
    <w:rsid w:val="001D6BB1"/>
    <w:rsid w:val="001E0892"/>
    <w:rsid w:val="001E208A"/>
    <w:rsid w:val="001E27E4"/>
    <w:rsid w:val="001E2D16"/>
    <w:rsid w:val="001E2D3C"/>
    <w:rsid w:val="001E300C"/>
    <w:rsid w:val="001E32D5"/>
    <w:rsid w:val="001E469A"/>
    <w:rsid w:val="001E5483"/>
    <w:rsid w:val="001E5718"/>
    <w:rsid w:val="001E5861"/>
    <w:rsid w:val="001E5F96"/>
    <w:rsid w:val="001E7640"/>
    <w:rsid w:val="001E7DBE"/>
    <w:rsid w:val="001F0701"/>
    <w:rsid w:val="001F15D0"/>
    <w:rsid w:val="001F22D8"/>
    <w:rsid w:val="001F237A"/>
    <w:rsid w:val="001F360A"/>
    <w:rsid w:val="001F45C7"/>
    <w:rsid w:val="001F4B58"/>
    <w:rsid w:val="001F4C95"/>
    <w:rsid w:val="001F504A"/>
    <w:rsid w:val="001F50BF"/>
    <w:rsid w:val="001F5131"/>
    <w:rsid w:val="001F5859"/>
    <w:rsid w:val="001F63F8"/>
    <w:rsid w:val="001F6ED3"/>
    <w:rsid w:val="001F6F43"/>
    <w:rsid w:val="00200DAB"/>
    <w:rsid w:val="00201BDD"/>
    <w:rsid w:val="002021FE"/>
    <w:rsid w:val="0020426F"/>
    <w:rsid w:val="0020499F"/>
    <w:rsid w:val="00204A7E"/>
    <w:rsid w:val="00204D3E"/>
    <w:rsid w:val="00204DFC"/>
    <w:rsid w:val="002051FE"/>
    <w:rsid w:val="0020558C"/>
    <w:rsid w:val="00205EF3"/>
    <w:rsid w:val="002064D2"/>
    <w:rsid w:val="00210036"/>
    <w:rsid w:val="002103CB"/>
    <w:rsid w:val="00213630"/>
    <w:rsid w:val="0021565D"/>
    <w:rsid w:val="00215DA6"/>
    <w:rsid w:val="00217BCF"/>
    <w:rsid w:val="00217F04"/>
    <w:rsid w:val="0022091A"/>
    <w:rsid w:val="00220A28"/>
    <w:rsid w:val="00225070"/>
    <w:rsid w:val="002267E1"/>
    <w:rsid w:val="00227683"/>
    <w:rsid w:val="00227993"/>
    <w:rsid w:val="00230810"/>
    <w:rsid w:val="00230C34"/>
    <w:rsid w:val="00233191"/>
    <w:rsid w:val="00233326"/>
    <w:rsid w:val="00241349"/>
    <w:rsid w:val="00243B90"/>
    <w:rsid w:val="0024459B"/>
    <w:rsid w:val="002458EA"/>
    <w:rsid w:val="00246DDA"/>
    <w:rsid w:val="00247A17"/>
    <w:rsid w:val="00251316"/>
    <w:rsid w:val="002533FA"/>
    <w:rsid w:val="002534A5"/>
    <w:rsid w:val="002537D0"/>
    <w:rsid w:val="00262447"/>
    <w:rsid w:val="00263598"/>
    <w:rsid w:val="00263819"/>
    <w:rsid w:val="0026410D"/>
    <w:rsid w:val="00264212"/>
    <w:rsid w:val="0026437C"/>
    <w:rsid w:val="002646C0"/>
    <w:rsid w:val="0026487B"/>
    <w:rsid w:val="00266C1F"/>
    <w:rsid w:val="002674A5"/>
    <w:rsid w:val="0026771F"/>
    <w:rsid w:val="00271083"/>
    <w:rsid w:val="002711AD"/>
    <w:rsid w:val="002725A7"/>
    <w:rsid w:val="00272C24"/>
    <w:rsid w:val="00272FF9"/>
    <w:rsid w:val="00277A8D"/>
    <w:rsid w:val="00281502"/>
    <w:rsid w:val="002846C2"/>
    <w:rsid w:val="00285053"/>
    <w:rsid w:val="002851F9"/>
    <w:rsid w:val="00285522"/>
    <w:rsid w:val="00285912"/>
    <w:rsid w:val="002859F6"/>
    <w:rsid w:val="00290391"/>
    <w:rsid w:val="0029226C"/>
    <w:rsid w:val="00292D00"/>
    <w:rsid w:val="002A00C5"/>
    <w:rsid w:val="002A017A"/>
    <w:rsid w:val="002A09D7"/>
    <w:rsid w:val="002A1B0D"/>
    <w:rsid w:val="002A1F5B"/>
    <w:rsid w:val="002A3DAC"/>
    <w:rsid w:val="002A48DB"/>
    <w:rsid w:val="002A4A12"/>
    <w:rsid w:val="002A5B42"/>
    <w:rsid w:val="002A61D2"/>
    <w:rsid w:val="002A677E"/>
    <w:rsid w:val="002A715D"/>
    <w:rsid w:val="002B1227"/>
    <w:rsid w:val="002B1E97"/>
    <w:rsid w:val="002B2817"/>
    <w:rsid w:val="002B2940"/>
    <w:rsid w:val="002B3898"/>
    <w:rsid w:val="002B3ABC"/>
    <w:rsid w:val="002B3D88"/>
    <w:rsid w:val="002B4307"/>
    <w:rsid w:val="002B478B"/>
    <w:rsid w:val="002B4CD4"/>
    <w:rsid w:val="002C1723"/>
    <w:rsid w:val="002C180A"/>
    <w:rsid w:val="002C344D"/>
    <w:rsid w:val="002C4BE5"/>
    <w:rsid w:val="002C698E"/>
    <w:rsid w:val="002C6CFC"/>
    <w:rsid w:val="002C71AB"/>
    <w:rsid w:val="002C7D23"/>
    <w:rsid w:val="002D0911"/>
    <w:rsid w:val="002D33CD"/>
    <w:rsid w:val="002D39DE"/>
    <w:rsid w:val="002D488B"/>
    <w:rsid w:val="002D4E5E"/>
    <w:rsid w:val="002D527A"/>
    <w:rsid w:val="002D56A5"/>
    <w:rsid w:val="002E18C9"/>
    <w:rsid w:val="002E22F5"/>
    <w:rsid w:val="002E2FDE"/>
    <w:rsid w:val="002E40D4"/>
    <w:rsid w:val="002E4D2D"/>
    <w:rsid w:val="002E6C73"/>
    <w:rsid w:val="002E6EA6"/>
    <w:rsid w:val="002E792E"/>
    <w:rsid w:val="002E7E32"/>
    <w:rsid w:val="002F0E42"/>
    <w:rsid w:val="002F18B9"/>
    <w:rsid w:val="002F2523"/>
    <w:rsid w:val="002F3356"/>
    <w:rsid w:val="002F3C26"/>
    <w:rsid w:val="002F50B0"/>
    <w:rsid w:val="002F623A"/>
    <w:rsid w:val="002F646D"/>
    <w:rsid w:val="002F664C"/>
    <w:rsid w:val="002F6CB0"/>
    <w:rsid w:val="00301A71"/>
    <w:rsid w:val="00301CEA"/>
    <w:rsid w:val="003026EF"/>
    <w:rsid w:val="00303403"/>
    <w:rsid w:val="00303F10"/>
    <w:rsid w:val="00304E5D"/>
    <w:rsid w:val="00304FC8"/>
    <w:rsid w:val="0030732D"/>
    <w:rsid w:val="003109D4"/>
    <w:rsid w:val="00310AA8"/>
    <w:rsid w:val="00310DF3"/>
    <w:rsid w:val="00313643"/>
    <w:rsid w:val="003147AB"/>
    <w:rsid w:val="00315194"/>
    <w:rsid w:val="00316315"/>
    <w:rsid w:val="00316587"/>
    <w:rsid w:val="00316603"/>
    <w:rsid w:val="00316CB5"/>
    <w:rsid w:val="00317640"/>
    <w:rsid w:val="00317FB9"/>
    <w:rsid w:val="003215E9"/>
    <w:rsid w:val="0032201E"/>
    <w:rsid w:val="003224A1"/>
    <w:rsid w:val="003233F3"/>
    <w:rsid w:val="00324A2F"/>
    <w:rsid w:val="00324B3A"/>
    <w:rsid w:val="00325185"/>
    <w:rsid w:val="003261CD"/>
    <w:rsid w:val="00326641"/>
    <w:rsid w:val="003269CF"/>
    <w:rsid w:val="00330001"/>
    <w:rsid w:val="00330F48"/>
    <w:rsid w:val="0033160E"/>
    <w:rsid w:val="00331A20"/>
    <w:rsid w:val="003347CD"/>
    <w:rsid w:val="00335600"/>
    <w:rsid w:val="00336374"/>
    <w:rsid w:val="003401DB"/>
    <w:rsid w:val="00340AD9"/>
    <w:rsid w:val="003457C1"/>
    <w:rsid w:val="003457C7"/>
    <w:rsid w:val="003474E2"/>
    <w:rsid w:val="003475FD"/>
    <w:rsid w:val="00350BCD"/>
    <w:rsid w:val="00351D0D"/>
    <w:rsid w:val="0035389A"/>
    <w:rsid w:val="0035540B"/>
    <w:rsid w:val="0035628F"/>
    <w:rsid w:val="003566E2"/>
    <w:rsid w:val="00357D39"/>
    <w:rsid w:val="00361348"/>
    <w:rsid w:val="0036173A"/>
    <w:rsid w:val="00361C7F"/>
    <w:rsid w:val="00361FF1"/>
    <w:rsid w:val="00363660"/>
    <w:rsid w:val="00364084"/>
    <w:rsid w:val="003643A8"/>
    <w:rsid w:val="003646E9"/>
    <w:rsid w:val="00364743"/>
    <w:rsid w:val="00364C0C"/>
    <w:rsid w:val="00365857"/>
    <w:rsid w:val="003658A3"/>
    <w:rsid w:val="00366006"/>
    <w:rsid w:val="00367484"/>
    <w:rsid w:val="00367D73"/>
    <w:rsid w:val="00370126"/>
    <w:rsid w:val="003711E8"/>
    <w:rsid w:val="0037161A"/>
    <w:rsid w:val="00372D60"/>
    <w:rsid w:val="003741FD"/>
    <w:rsid w:val="00375B82"/>
    <w:rsid w:val="00375EDB"/>
    <w:rsid w:val="003765AE"/>
    <w:rsid w:val="00380A69"/>
    <w:rsid w:val="00381241"/>
    <w:rsid w:val="00383BA8"/>
    <w:rsid w:val="003844DC"/>
    <w:rsid w:val="0038540E"/>
    <w:rsid w:val="00385606"/>
    <w:rsid w:val="00386118"/>
    <w:rsid w:val="0038630B"/>
    <w:rsid w:val="003869D6"/>
    <w:rsid w:val="003872F7"/>
    <w:rsid w:val="0039048A"/>
    <w:rsid w:val="00391F65"/>
    <w:rsid w:val="00392004"/>
    <w:rsid w:val="003925BF"/>
    <w:rsid w:val="00393767"/>
    <w:rsid w:val="00393CAC"/>
    <w:rsid w:val="00394145"/>
    <w:rsid w:val="003941D2"/>
    <w:rsid w:val="00394D8E"/>
    <w:rsid w:val="00394F24"/>
    <w:rsid w:val="00396ACD"/>
    <w:rsid w:val="00396BA4"/>
    <w:rsid w:val="00397376"/>
    <w:rsid w:val="00397B91"/>
    <w:rsid w:val="003A274F"/>
    <w:rsid w:val="003A3799"/>
    <w:rsid w:val="003A38C7"/>
    <w:rsid w:val="003A3E6B"/>
    <w:rsid w:val="003A42E0"/>
    <w:rsid w:val="003A6B58"/>
    <w:rsid w:val="003A7912"/>
    <w:rsid w:val="003B055C"/>
    <w:rsid w:val="003B0FE0"/>
    <w:rsid w:val="003B2F30"/>
    <w:rsid w:val="003B3579"/>
    <w:rsid w:val="003B3842"/>
    <w:rsid w:val="003B6B94"/>
    <w:rsid w:val="003B75DD"/>
    <w:rsid w:val="003B7FDC"/>
    <w:rsid w:val="003C1501"/>
    <w:rsid w:val="003C1948"/>
    <w:rsid w:val="003C1A6F"/>
    <w:rsid w:val="003C2302"/>
    <w:rsid w:val="003C27ED"/>
    <w:rsid w:val="003C2F69"/>
    <w:rsid w:val="003C331A"/>
    <w:rsid w:val="003C4BAB"/>
    <w:rsid w:val="003C6DCD"/>
    <w:rsid w:val="003C777E"/>
    <w:rsid w:val="003D17E8"/>
    <w:rsid w:val="003D4F59"/>
    <w:rsid w:val="003D57FA"/>
    <w:rsid w:val="003D585F"/>
    <w:rsid w:val="003D5E21"/>
    <w:rsid w:val="003D6090"/>
    <w:rsid w:val="003D69D5"/>
    <w:rsid w:val="003D704B"/>
    <w:rsid w:val="003E0606"/>
    <w:rsid w:val="003E27F7"/>
    <w:rsid w:val="003E2838"/>
    <w:rsid w:val="003E295F"/>
    <w:rsid w:val="003E44F1"/>
    <w:rsid w:val="003E4E56"/>
    <w:rsid w:val="003E58FA"/>
    <w:rsid w:val="003E594A"/>
    <w:rsid w:val="003E76F1"/>
    <w:rsid w:val="003E782D"/>
    <w:rsid w:val="003F27C5"/>
    <w:rsid w:val="003F2DB6"/>
    <w:rsid w:val="003F3522"/>
    <w:rsid w:val="003F4055"/>
    <w:rsid w:val="003F59D4"/>
    <w:rsid w:val="003F6496"/>
    <w:rsid w:val="003F66D7"/>
    <w:rsid w:val="003F758B"/>
    <w:rsid w:val="003F764A"/>
    <w:rsid w:val="00401387"/>
    <w:rsid w:val="004023C7"/>
    <w:rsid w:val="004042C4"/>
    <w:rsid w:val="0040551F"/>
    <w:rsid w:val="00405F8F"/>
    <w:rsid w:val="0041065C"/>
    <w:rsid w:val="00412D03"/>
    <w:rsid w:val="00413EBB"/>
    <w:rsid w:val="004154DC"/>
    <w:rsid w:val="0041754C"/>
    <w:rsid w:val="00417ACB"/>
    <w:rsid w:val="00421A2D"/>
    <w:rsid w:val="00422C9F"/>
    <w:rsid w:val="00422D5B"/>
    <w:rsid w:val="004230B4"/>
    <w:rsid w:val="00427472"/>
    <w:rsid w:val="0043017A"/>
    <w:rsid w:val="00430C0E"/>
    <w:rsid w:val="0043179C"/>
    <w:rsid w:val="0043268E"/>
    <w:rsid w:val="004337B4"/>
    <w:rsid w:val="00437EC0"/>
    <w:rsid w:val="00437F18"/>
    <w:rsid w:val="004404D0"/>
    <w:rsid w:val="00441DE4"/>
    <w:rsid w:val="00442F4E"/>
    <w:rsid w:val="00443655"/>
    <w:rsid w:val="004437FE"/>
    <w:rsid w:val="0044400C"/>
    <w:rsid w:val="00445298"/>
    <w:rsid w:val="00445A76"/>
    <w:rsid w:val="00445CE9"/>
    <w:rsid w:val="004472CE"/>
    <w:rsid w:val="0045091E"/>
    <w:rsid w:val="004521F9"/>
    <w:rsid w:val="004527D2"/>
    <w:rsid w:val="00453674"/>
    <w:rsid w:val="004536D0"/>
    <w:rsid w:val="00454202"/>
    <w:rsid w:val="00455382"/>
    <w:rsid w:val="00455EF9"/>
    <w:rsid w:val="00460A98"/>
    <w:rsid w:val="004635BF"/>
    <w:rsid w:val="004646F3"/>
    <w:rsid w:val="004700C9"/>
    <w:rsid w:val="004702D9"/>
    <w:rsid w:val="004704B8"/>
    <w:rsid w:val="0047563D"/>
    <w:rsid w:val="00476607"/>
    <w:rsid w:val="004802C1"/>
    <w:rsid w:val="00480721"/>
    <w:rsid w:val="004807E0"/>
    <w:rsid w:val="00480A26"/>
    <w:rsid w:val="00481E62"/>
    <w:rsid w:val="00482CC1"/>
    <w:rsid w:val="0048450F"/>
    <w:rsid w:val="004847C1"/>
    <w:rsid w:val="00485086"/>
    <w:rsid w:val="00485AA7"/>
    <w:rsid w:val="00485AB6"/>
    <w:rsid w:val="00486CB7"/>
    <w:rsid w:val="00486FEC"/>
    <w:rsid w:val="00487626"/>
    <w:rsid w:val="00490147"/>
    <w:rsid w:val="0049490E"/>
    <w:rsid w:val="00496A82"/>
    <w:rsid w:val="004A055C"/>
    <w:rsid w:val="004A17CF"/>
    <w:rsid w:val="004A34E5"/>
    <w:rsid w:val="004A4048"/>
    <w:rsid w:val="004A5F3A"/>
    <w:rsid w:val="004A6E34"/>
    <w:rsid w:val="004A76B4"/>
    <w:rsid w:val="004B1C51"/>
    <w:rsid w:val="004B2DFF"/>
    <w:rsid w:val="004B4AAC"/>
    <w:rsid w:val="004B6239"/>
    <w:rsid w:val="004B71EB"/>
    <w:rsid w:val="004B7823"/>
    <w:rsid w:val="004C0FA9"/>
    <w:rsid w:val="004C216B"/>
    <w:rsid w:val="004C2E54"/>
    <w:rsid w:val="004C41FF"/>
    <w:rsid w:val="004C4D97"/>
    <w:rsid w:val="004C52D4"/>
    <w:rsid w:val="004C6737"/>
    <w:rsid w:val="004C6D4A"/>
    <w:rsid w:val="004C6ED9"/>
    <w:rsid w:val="004D2E42"/>
    <w:rsid w:val="004D2F24"/>
    <w:rsid w:val="004D4F8A"/>
    <w:rsid w:val="004D520B"/>
    <w:rsid w:val="004D5EC4"/>
    <w:rsid w:val="004D6B2C"/>
    <w:rsid w:val="004D73D2"/>
    <w:rsid w:val="004D7DD6"/>
    <w:rsid w:val="004E25CE"/>
    <w:rsid w:val="004E43C0"/>
    <w:rsid w:val="004E58FE"/>
    <w:rsid w:val="004E6086"/>
    <w:rsid w:val="004F0A55"/>
    <w:rsid w:val="004F0A9A"/>
    <w:rsid w:val="004F0C79"/>
    <w:rsid w:val="004F1D4F"/>
    <w:rsid w:val="004F55CF"/>
    <w:rsid w:val="004F5EE1"/>
    <w:rsid w:val="004F6F0E"/>
    <w:rsid w:val="00500FC3"/>
    <w:rsid w:val="00501906"/>
    <w:rsid w:val="00502816"/>
    <w:rsid w:val="0050541F"/>
    <w:rsid w:val="00505828"/>
    <w:rsid w:val="005065F3"/>
    <w:rsid w:val="00506BBB"/>
    <w:rsid w:val="00507D0B"/>
    <w:rsid w:val="00507FB6"/>
    <w:rsid w:val="00510A9F"/>
    <w:rsid w:val="00510D40"/>
    <w:rsid w:val="005116E9"/>
    <w:rsid w:val="0051286A"/>
    <w:rsid w:val="00512C0C"/>
    <w:rsid w:val="005138EC"/>
    <w:rsid w:val="00514A5B"/>
    <w:rsid w:val="00514D7F"/>
    <w:rsid w:val="00517A8F"/>
    <w:rsid w:val="0052017D"/>
    <w:rsid w:val="00520E1B"/>
    <w:rsid w:val="0052339E"/>
    <w:rsid w:val="005238A0"/>
    <w:rsid w:val="005238FF"/>
    <w:rsid w:val="00525906"/>
    <w:rsid w:val="00526C84"/>
    <w:rsid w:val="005318DD"/>
    <w:rsid w:val="00532758"/>
    <w:rsid w:val="00532D1E"/>
    <w:rsid w:val="00533531"/>
    <w:rsid w:val="00533688"/>
    <w:rsid w:val="00534184"/>
    <w:rsid w:val="00537266"/>
    <w:rsid w:val="0054150A"/>
    <w:rsid w:val="00541681"/>
    <w:rsid w:val="00541E4C"/>
    <w:rsid w:val="00542CC4"/>
    <w:rsid w:val="00543C7D"/>
    <w:rsid w:val="00544120"/>
    <w:rsid w:val="00550A44"/>
    <w:rsid w:val="00550EDE"/>
    <w:rsid w:val="00550F47"/>
    <w:rsid w:val="005525AB"/>
    <w:rsid w:val="0055417D"/>
    <w:rsid w:val="005541CB"/>
    <w:rsid w:val="00554B5B"/>
    <w:rsid w:val="00555347"/>
    <w:rsid w:val="0055639D"/>
    <w:rsid w:val="00556BD7"/>
    <w:rsid w:val="00557221"/>
    <w:rsid w:val="00557748"/>
    <w:rsid w:val="00560A61"/>
    <w:rsid w:val="00561F53"/>
    <w:rsid w:val="00562978"/>
    <w:rsid w:val="0056379C"/>
    <w:rsid w:val="00563907"/>
    <w:rsid w:val="00563DDE"/>
    <w:rsid w:val="00564C74"/>
    <w:rsid w:val="00566555"/>
    <w:rsid w:val="00566BE9"/>
    <w:rsid w:val="005703F0"/>
    <w:rsid w:val="00570C1F"/>
    <w:rsid w:val="00570F88"/>
    <w:rsid w:val="00571575"/>
    <w:rsid w:val="00575080"/>
    <w:rsid w:val="005767DB"/>
    <w:rsid w:val="00577074"/>
    <w:rsid w:val="0057757B"/>
    <w:rsid w:val="00577CD5"/>
    <w:rsid w:val="00581BEE"/>
    <w:rsid w:val="005842BE"/>
    <w:rsid w:val="00584B09"/>
    <w:rsid w:val="0058525F"/>
    <w:rsid w:val="0059032A"/>
    <w:rsid w:val="00591CCB"/>
    <w:rsid w:val="00592EAE"/>
    <w:rsid w:val="005934C9"/>
    <w:rsid w:val="005969EC"/>
    <w:rsid w:val="00596D70"/>
    <w:rsid w:val="005A0A5B"/>
    <w:rsid w:val="005A1C5C"/>
    <w:rsid w:val="005A2305"/>
    <w:rsid w:val="005A4305"/>
    <w:rsid w:val="005A4519"/>
    <w:rsid w:val="005A55A9"/>
    <w:rsid w:val="005A61E9"/>
    <w:rsid w:val="005B0A96"/>
    <w:rsid w:val="005B15A6"/>
    <w:rsid w:val="005B1EFD"/>
    <w:rsid w:val="005B2061"/>
    <w:rsid w:val="005B2E56"/>
    <w:rsid w:val="005B376D"/>
    <w:rsid w:val="005B4C15"/>
    <w:rsid w:val="005B5028"/>
    <w:rsid w:val="005C02ED"/>
    <w:rsid w:val="005C1FAE"/>
    <w:rsid w:val="005C419E"/>
    <w:rsid w:val="005C4D61"/>
    <w:rsid w:val="005C53B8"/>
    <w:rsid w:val="005C5AD4"/>
    <w:rsid w:val="005C6317"/>
    <w:rsid w:val="005C63E8"/>
    <w:rsid w:val="005C673C"/>
    <w:rsid w:val="005D04A6"/>
    <w:rsid w:val="005D0C24"/>
    <w:rsid w:val="005D27A6"/>
    <w:rsid w:val="005D3A1C"/>
    <w:rsid w:val="005D57DF"/>
    <w:rsid w:val="005D5BD8"/>
    <w:rsid w:val="005D6185"/>
    <w:rsid w:val="005D7B8A"/>
    <w:rsid w:val="005E21D5"/>
    <w:rsid w:val="005E5F65"/>
    <w:rsid w:val="005E675C"/>
    <w:rsid w:val="005E7AFD"/>
    <w:rsid w:val="005E7C27"/>
    <w:rsid w:val="005F0616"/>
    <w:rsid w:val="005F0CCF"/>
    <w:rsid w:val="005F324C"/>
    <w:rsid w:val="005F41AD"/>
    <w:rsid w:val="005F42BA"/>
    <w:rsid w:val="005F5714"/>
    <w:rsid w:val="005F6996"/>
    <w:rsid w:val="005F6D0B"/>
    <w:rsid w:val="005F7A8C"/>
    <w:rsid w:val="005F7CC5"/>
    <w:rsid w:val="00600872"/>
    <w:rsid w:val="00600D50"/>
    <w:rsid w:val="0060111E"/>
    <w:rsid w:val="006038F6"/>
    <w:rsid w:val="00604CBC"/>
    <w:rsid w:val="0060587C"/>
    <w:rsid w:val="00605901"/>
    <w:rsid w:val="00605EEA"/>
    <w:rsid w:val="00607376"/>
    <w:rsid w:val="0060748C"/>
    <w:rsid w:val="006105D1"/>
    <w:rsid w:val="00610B67"/>
    <w:rsid w:val="00611801"/>
    <w:rsid w:val="00612C82"/>
    <w:rsid w:val="006134C7"/>
    <w:rsid w:val="00613528"/>
    <w:rsid w:val="006136E7"/>
    <w:rsid w:val="00613D21"/>
    <w:rsid w:val="0061422D"/>
    <w:rsid w:val="00616B0D"/>
    <w:rsid w:val="00622BCA"/>
    <w:rsid w:val="006239BE"/>
    <w:rsid w:val="00625BA0"/>
    <w:rsid w:val="00625BAB"/>
    <w:rsid w:val="00630BB8"/>
    <w:rsid w:val="00633648"/>
    <w:rsid w:val="00637BE7"/>
    <w:rsid w:val="006406B9"/>
    <w:rsid w:val="0064141E"/>
    <w:rsid w:val="00641683"/>
    <w:rsid w:val="006427C0"/>
    <w:rsid w:val="006429C8"/>
    <w:rsid w:val="00643C11"/>
    <w:rsid w:val="00644614"/>
    <w:rsid w:val="0064472E"/>
    <w:rsid w:val="00644852"/>
    <w:rsid w:val="0064624C"/>
    <w:rsid w:val="006468B3"/>
    <w:rsid w:val="0065094F"/>
    <w:rsid w:val="00650B62"/>
    <w:rsid w:val="00651FD7"/>
    <w:rsid w:val="006523BE"/>
    <w:rsid w:val="00652ECD"/>
    <w:rsid w:val="00654123"/>
    <w:rsid w:val="00655E35"/>
    <w:rsid w:val="00656E17"/>
    <w:rsid w:val="00656FA4"/>
    <w:rsid w:val="00657C72"/>
    <w:rsid w:val="00660887"/>
    <w:rsid w:val="006616E4"/>
    <w:rsid w:val="0066284D"/>
    <w:rsid w:val="006653EE"/>
    <w:rsid w:val="00667FD3"/>
    <w:rsid w:val="0067244F"/>
    <w:rsid w:val="0067389E"/>
    <w:rsid w:val="00676194"/>
    <w:rsid w:val="00677B86"/>
    <w:rsid w:val="00680514"/>
    <w:rsid w:val="00680B4E"/>
    <w:rsid w:val="00681A78"/>
    <w:rsid w:val="0068243B"/>
    <w:rsid w:val="00682CEA"/>
    <w:rsid w:val="00683AA4"/>
    <w:rsid w:val="00684BF1"/>
    <w:rsid w:val="00684C58"/>
    <w:rsid w:val="00685495"/>
    <w:rsid w:val="006862C1"/>
    <w:rsid w:val="00686E43"/>
    <w:rsid w:val="00686EDE"/>
    <w:rsid w:val="00687A59"/>
    <w:rsid w:val="00690989"/>
    <w:rsid w:val="00690A21"/>
    <w:rsid w:val="00690A8D"/>
    <w:rsid w:val="00690D02"/>
    <w:rsid w:val="00691D7C"/>
    <w:rsid w:val="006923BE"/>
    <w:rsid w:val="006931B4"/>
    <w:rsid w:val="006935AA"/>
    <w:rsid w:val="00694660"/>
    <w:rsid w:val="00694B33"/>
    <w:rsid w:val="00695885"/>
    <w:rsid w:val="00696242"/>
    <w:rsid w:val="00697CE1"/>
    <w:rsid w:val="006A0FB0"/>
    <w:rsid w:val="006A1977"/>
    <w:rsid w:val="006A2DBC"/>
    <w:rsid w:val="006A56B9"/>
    <w:rsid w:val="006A5ED9"/>
    <w:rsid w:val="006A70D9"/>
    <w:rsid w:val="006A7318"/>
    <w:rsid w:val="006B0579"/>
    <w:rsid w:val="006B0987"/>
    <w:rsid w:val="006B1638"/>
    <w:rsid w:val="006B2D00"/>
    <w:rsid w:val="006B2D34"/>
    <w:rsid w:val="006B4B31"/>
    <w:rsid w:val="006B6241"/>
    <w:rsid w:val="006B6851"/>
    <w:rsid w:val="006B764C"/>
    <w:rsid w:val="006C06A0"/>
    <w:rsid w:val="006C2FB4"/>
    <w:rsid w:val="006C329F"/>
    <w:rsid w:val="006C3849"/>
    <w:rsid w:val="006C3FF0"/>
    <w:rsid w:val="006C44C4"/>
    <w:rsid w:val="006C4C92"/>
    <w:rsid w:val="006C52B7"/>
    <w:rsid w:val="006C5401"/>
    <w:rsid w:val="006C5712"/>
    <w:rsid w:val="006C6A21"/>
    <w:rsid w:val="006D0BBF"/>
    <w:rsid w:val="006D17AE"/>
    <w:rsid w:val="006D2D1E"/>
    <w:rsid w:val="006D31C7"/>
    <w:rsid w:val="006D53DE"/>
    <w:rsid w:val="006D5AFD"/>
    <w:rsid w:val="006D60F8"/>
    <w:rsid w:val="006E00A3"/>
    <w:rsid w:val="006E0B9D"/>
    <w:rsid w:val="006E129D"/>
    <w:rsid w:val="006E1982"/>
    <w:rsid w:val="006E2B7B"/>
    <w:rsid w:val="006E3A00"/>
    <w:rsid w:val="006E45D4"/>
    <w:rsid w:val="006E4FD1"/>
    <w:rsid w:val="006E68D7"/>
    <w:rsid w:val="006F0A71"/>
    <w:rsid w:val="006F1374"/>
    <w:rsid w:val="006F15D0"/>
    <w:rsid w:val="006F27CE"/>
    <w:rsid w:val="006F319D"/>
    <w:rsid w:val="006F3CB9"/>
    <w:rsid w:val="006F4F7D"/>
    <w:rsid w:val="006F6F9D"/>
    <w:rsid w:val="0070080C"/>
    <w:rsid w:val="00701B86"/>
    <w:rsid w:val="00702A58"/>
    <w:rsid w:val="00704518"/>
    <w:rsid w:val="0070577A"/>
    <w:rsid w:val="00706117"/>
    <w:rsid w:val="00706299"/>
    <w:rsid w:val="0070705E"/>
    <w:rsid w:val="0071314C"/>
    <w:rsid w:val="00714366"/>
    <w:rsid w:val="00714A48"/>
    <w:rsid w:val="00714EAC"/>
    <w:rsid w:val="00715292"/>
    <w:rsid w:val="00716B5B"/>
    <w:rsid w:val="00716BD3"/>
    <w:rsid w:val="007172A5"/>
    <w:rsid w:val="00721014"/>
    <w:rsid w:val="0072175C"/>
    <w:rsid w:val="00721827"/>
    <w:rsid w:val="0072219F"/>
    <w:rsid w:val="00723A2E"/>
    <w:rsid w:val="00724B59"/>
    <w:rsid w:val="00726BA9"/>
    <w:rsid w:val="00730F2F"/>
    <w:rsid w:val="007319F2"/>
    <w:rsid w:val="0073214D"/>
    <w:rsid w:val="00732A0D"/>
    <w:rsid w:val="0073340D"/>
    <w:rsid w:val="00734603"/>
    <w:rsid w:val="00736243"/>
    <w:rsid w:val="00736AB0"/>
    <w:rsid w:val="0073710F"/>
    <w:rsid w:val="00740B7F"/>
    <w:rsid w:val="007425EE"/>
    <w:rsid w:val="00743409"/>
    <w:rsid w:val="00743717"/>
    <w:rsid w:val="00745F68"/>
    <w:rsid w:val="00746664"/>
    <w:rsid w:val="007470E8"/>
    <w:rsid w:val="00751EA6"/>
    <w:rsid w:val="007529C2"/>
    <w:rsid w:val="00754C06"/>
    <w:rsid w:val="00756CA3"/>
    <w:rsid w:val="00762805"/>
    <w:rsid w:val="00763422"/>
    <w:rsid w:val="0076461E"/>
    <w:rsid w:val="00764783"/>
    <w:rsid w:val="00764971"/>
    <w:rsid w:val="0076518C"/>
    <w:rsid w:val="00765933"/>
    <w:rsid w:val="00765C61"/>
    <w:rsid w:val="00766DF4"/>
    <w:rsid w:val="007673DD"/>
    <w:rsid w:val="007679FC"/>
    <w:rsid w:val="007719CE"/>
    <w:rsid w:val="00772059"/>
    <w:rsid w:val="00772161"/>
    <w:rsid w:val="00773D88"/>
    <w:rsid w:val="00773E2E"/>
    <w:rsid w:val="007745C3"/>
    <w:rsid w:val="00774770"/>
    <w:rsid w:val="00776319"/>
    <w:rsid w:val="00776786"/>
    <w:rsid w:val="00780069"/>
    <w:rsid w:val="00781578"/>
    <w:rsid w:val="00781AAC"/>
    <w:rsid w:val="00781F8C"/>
    <w:rsid w:val="00782AAA"/>
    <w:rsid w:val="00783BFF"/>
    <w:rsid w:val="00784756"/>
    <w:rsid w:val="00784DFF"/>
    <w:rsid w:val="007855F2"/>
    <w:rsid w:val="00790EB5"/>
    <w:rsid w:val="00791303"/>
    <w:rsid w:val="00793491"/>
    <w:rsid w:val="0079503B"/>
    <w:rsid w:val="007950FA"/>
    <w:rsid w:val="00795AB4"/>
    <w:rsid w:val="007963E3"/>
    <w:rsid w:val="0079794C"/>
    <w:rsid w:val="007A097D"/>
    <w:rsid w:val="007A1398"/>
    <w:rsid w:val="007A14E6"/>
    <w:rsid w:val="007A2A83"/>
    <w:rsid w:val="007A6BC7"/>
    <w:rsid w:val="007A727C"/>
    <w:rsid w:val="007B08CC"/>
    <w:rsid w:val="007B20FF"/>
    <w:rsid w:val="007B2C06"/>
    <w:rsid w:val="007B35E0"/>
    <w:rsid w:val="007B3C74"/>
    <w:rsid w:val="007B6190"/>
    <w:rsid w:val="007B692A"/>
    <w:rsid w:val="007B6BCC"/>
    <w:rsid w:val="007B7863"/>
    <w:rsid w:val="007C0640"/>
    <w:rsid w:val="007C0D04"/>
    <w:rsid w:val="007C182E"/>
    <w:rsid w:val="007C30F6"/>
    <w:rsid w:val="007C32A8"/>
    <w:rsid w:val="007C3956"/>
    <w:rsid w:val="007C3BD3"/>
    <w:rsid w:val="007C3EB8"/>
    <w:rsid w:val="007C42E7"/>
    <w:rsid w:val="007C445A"/>
    <w:rsid w:val="007C44FB"/>
    <w:rsid w:val="007C61BF"/>
    <w:rsid w:val="007C6207"/>
    <w:rsid w:val="007C6786"/>
    <w:rsid w:val="007C70CD"/>
    <w:rsid w:val="007C73BD"/>
    <w:rsid w:val="007C7830"/>
    <w:rsid w:val="007D0D96"/>
    <w:rsid w:val="007D112E"/>
    <w:rsid w:val="007D2175"/>
    <w:rsid w:val="007D4C11"/>
    <w:rsid w:val="007D5D6B"/>
    <w:rsid w:val="007D628C"/>
    <w:rsid w:val="007D698A"/>
    <w:rsid w:val="007D6FA4"/>
    <w:rsid w:val="007D7E89"/>
    <w:rsid w:val="007E1E53"/>
    <w:rsid w:val="007E4205"/>
    <w:rsid w:val="007E6C20"/>
    <w:rsid w:val="007F0469"/>
    <w:rsid w:val="007F09E3"/>
    <w:rsid w:val="007F0CD9"/>
    <w:rsid w:val="007F182D"/>
    <w:rsid w:val="007F18CE"/>
    <w:rsid w:val="007F3096"/>
    <w:rsid w:val="007F3B05"/>
    <w:rsid w:val="007F5EF0"/>
    <w:rsid w:val="007F668C"/>
    <w:rsid w:val="007F7063"/>
    <w:rsid w:val="007F7120"/>
    <w:rsid w:val="007F7880"/>
    <w:rsid w:val="008028F0"/>
    <w:rsid w:val="00802AC4"/>
    <w:rsid w:val="00803A18"/>
    <w:rsid w:val="00804D4F"/>
    <w:rsid w:val="00807B22"/>
    <w:rsid w:val="00807B82"/>
    <w:rsid w:val="00807C39"/>
    <w:rsid w:val="00810512"/>
    <w:rsid w:val="0081090B"/>
    <w:rsid w:val="00811E04"/>
    <w:rsid w:val="00812F05"/>
    <w:rsid w:val="00813FF0"/>
    <w:rsid w:val="0081503C"/>
    <w:rsid w:val="00816A72"/>
    <w:rsid w:val="00816C77"/>
    <w:rsid w:val="00817AB0"/>
    <w:rsid w:val="00820280"/>
    <w:rsid w:val="008206E8"/>
    <w:rsid w:val="00820E6B"/>
    <w:rsid w:val="008243EC"/>
    <w:rsid w:val="0082453E"/>
    <w:rsid w:val="00825F66"/>
    <w:rsid w:val="00826521"/>
    <w:rsid w:val="00826DD2"/>
    <w:rsid w:val="00831181"/>
    <w:rsid w:val="00831798"/>
    <w:rsid w:val="00832FAA"/>
    <w:rsid w:val="008344F5"/>
    <w:rsid w:val="00834FF3"/>
    <w:rsid w:val="0083502A"/>
    <w:rsid w:val="0083603D"/>
    <w:rsid w:val="00836687"/>
    <w:rsid w:val="0083772C"/>
    <w:rsid w:val="00840FAF"/>
    <w:rsid w:val="00841707"/>
    <w:rsid w:val="00841DAA"/>
    <w:rsid w:val="008426D9"/>
    <w:rsid w:val="00843371"/>
    <w:rsid w:val="008436B2"/>
    <w:rsid w:val="00845E81"/>
    <w:rsid w:val="00846A6D"/>
    <w:rsid w:val="00847A64"/>
    <w:rsid w:val="00850B6C"/>
    <w:rsid w:val="0085278A"/>
    <w:rsid w:val="00853330"/>
    <w:rsid w:val="00853D15"/>
    <w:rsid w:val="00854596"/>
    <w:rsid w:val="008550A8"/>
    <w:rsid w:val="00855572"/>
    <w:rsid w:val="00855FD2"/>
    <w:rsid w:val="008566FE"/>
    <w:rsid w:val="0085723C"/>
    <w:rsid w:val="008603DB"/>
    <w:rsid w:val="00861201"/>
    <w:rsid w:val="00861A85"/>
    <w:rsid w:val="00861F00"/>
    <w:rsid w:val="00861F5D"/>
    <w:rsid w:val="00862B36"/>
    <w:rsid w:val="00862D79"/>
    <w:rsid w:val="008630B4"/>
    <w:rsid w:val="00864904"/>
    <w:rsid w:val="00865DE4"/>
    <w:rsid w:val="00866BE3"/>
    <w:rsid w:val="0087009F"/>
    <w:rsid w:val="008703BC"/>
    <w:rsid w:val="0087094D"/>
    <w:rsid w:val="00871529"/>
    <w:rsid w:val="00872CE5"/>
    <w:rsid w:val="0087368C"/>
    <w:rsid w:val="008738E6"/>
    <w:rsid w:val="00873969"/>
    <w:rsid w:val="00874B9B"/>
    <w:rsid w:val="0087505D"/>
    <w:rsid w:val="00877A68"/>
    <w:rsid w:val="00880677"/>
    <w:rsid w:val="008807ED"/>
    <w:rsid w:val="00880B82"/>
    <w:rsid w:val="008810EA"/>
    <w:rsid w:val="0088262F"/>
    <w:rsid w:val="00883881"/>
    <w:rsid w:val="00884390"/>
    <w:rsid w:val="00884C2E"/>
    <w:rsid w:val="00884C77"/>
    <w:rsid w:val="008869AD"/>
    <w:rsid w:val="00887504"/>
    <w:rsid w:val="00887571"/>
    <w:rsid w:val="00887EC8"/>
    <w:rsid w:val="0089096D"/>
    <w:rsid w:val="00890F40"/>
    <w:rsid w:val="0089210C"/>
    <w:rsid w:val="00892E00"/>
    <w:rsid w:val="008934E5"/>
    <w:rsid w:val="008958D0"/>
    <w:rsid w:val="008962C5"/>
    <w:rsid w:val="008A1178"/>
    <w:rsid w:val="008A2BA1"/>
    <w:rsid w:val="008A3556"/>
    <w:rsid w:val="008A451B"/>
    <w:rsid w:val="008A4548"/>
    <w:rsid w:val="008A68D9"/>
    <w:rsid w:val="008A720D"/>
    <w:rsid w:val="008A7B55"/>
    <w:rsid w:val="008B0248"/>
    <w:rsid w:val="008B0465"/>
    <w:rsid w:val="008B05C6"/>
    <w:rsid w:val="008B12DF"/>
    <w:rsid w:val="008B18E7"/>
    <w:rsid w:val="008B2479"/>
    <w:rsid w:val="008B32CE"/>
    <w:rsid w:val="008B3CCC"/>
    <w:rsid w:val="008B5935"/>
    <w:rsid w:val="008B5BC4"/>
    <w:rsid w:val="008B5DC6"/>
    <w:rsid w:val="008B619F"/>
    <w:rsid w:val="008B7F27"/>
    <w:rsid w:val="008C07A2"/>
    <w:rsid w:val="008C1035"/>
    <w:rsid w:val="008C1749"/>
    <w:rsid w:val="008C188C"/>
    <w:rsid w:val="008C1FC4"/>
    <w:rsid w:val="008C40BA"/>
    <w:rsid w:val="008C456D"/>
    <w:rsid w:val="008C502B"/>
    <w:rsid w:val="008C5AEA"/>
    <w:rsid w:val="008C69C1"/>
    <w:rsid w:val="008C75A6"/>
    <w:rsid w:val="008C7987"/>
    <w:rsid w:val="008C7996"/>
    <w:rsid w:val="008D1483"/>
    <w:rsid w:val="008D2062"/>
    <w:rsid w:val="008D2ADB"/>
    <w:rsid w:val="008D3B1A"/>
    <w:rsid w:val="008D3B35"/>
    <w:rsid w:val="008D3BB1"/>
    <w:rsid w:val="008D4690"/>
    <w:rsid w:val="008D5C82"/>
    <w:rsid w:val="008D5CBD"/>
    <w:rsid w:val="008D6761"/>
    <w:rsid w:val="008D6962"/>
    <w:rsid w:val="008D7B73"/>
    <w:rsid w:val="008D7C52"/>
    <w:rsid w:val="008E0731"/>
    <w:rsid w:val="008E1F89"/>
    <w:rsid w:val="008E2CFF"/>
    <w:rsid w:val="008E2D3E"/>
    <w:rsid w:val="008E2FB9"/>
    <w:rsid w:val="008E3649"/>
    <w:rsid w:val="008E722F"/>
    <w:rsid w:val="008E7C26"/>
    <w:rsid w:val="008F0E50"/>
    <w:rsid w:val="008F1541"/>
    <w:rsid w:val="008F2460"/>
    <w:rsid w:val="008F373E"/>
    <w:rsid w:val="008F4B62"/>
    <w:rsid w:val="008F53AA"/>
    <w:rsid w:val="008F5566"/>
    <w:rsid w:val="008F5B7B"/>
    <w:rsid w:val="008F5CF5"/>
    <w:rsid w:val="008F5D69"/>
    <w:rsid w:val="008F71D9"/>
    <w:rsid w:val="008F7FFC"/>
    <w:rsid w:val="0090019B"/>
    <w:rsid w:val="009013BB"/>
    <w:rsid w:val="009018F7"/>
    <w:rsid w:val="00901983"/>
    <w:rsid w:val="0090253D"/>
    <w:rsid w:val="00902A69"/>
    <w:rsid w:val="00902F50"/>
    <w:rsid w:val="00903276"/>
    <w:rsid w:val="009036C8"/>
    <w:rsid w:val="00904219"/>
    <w:rsid w:val="009046F9"/>
    <w:rsid w:val="00904945"/>
    <w:rsid w:val="0090683D"/>
    <w:rsid w:val="00906E30"/>
    <w:rsid w:val="00907915"/>
    <w:rsid w:val="00907C2C"/>
    <w:rsid w:val="0091025B"/>
    <w:rsid w:val="00911D81"/>
    <w:rsid w:val="00912E94"/>
    <w:rsid w:val="00913711"/>
    <w:rsid w:val="009153AB"/>
    <w:rsid w:val="009153FF"/>
    <w:rsid w:val="00915DBD"/>
    <w:rsid w:val="00917001"/>
    <w:rsid w:val="00917874"/>
    <w:rsid w:val="009220D6"/>
    <w:rsid w:val="00922D3A"/>
    <w:rsid w:val="009249D9"/>
    <w:rsid w:val="00925F45"/>
    <w:rsid w:val="00927F70"/>
    <w:rsid w:val="00931D76"/>
    <w:rsid w:val="00931EDA"/>
    <w:rsid w:val="00932ACF"/>
    <w:rsid w:val="00935FCA"/>
    <w:rsid w:val="009374BA"/>
    <w:rsid w:val="00937C47"/>
    <w:rsid w:val="0094106D"/>
    <w:rsid w:val="009415B6"/>
    <w:rsid w:val="00941C53"/>
    <w:rsid w:val="00942D50"/>
    <w:rsid w:val="0094348B"/>
    <w:rsid w:val="00943A65"/>
    <w:rsid w:val="00943C89"/>
    <w:rsid w:val="0094451F"/>
    <w:rsid w:val="009449EB"/>
    <w:rsid w:val="00944A81"/>
    <w:rsid w:val="0094662D"/>
    <w:rsid w:val="0094744F"/>
    <w:rsid w:val="00947529"/>
    <w:rsid w:val="00947C56"/>
    <w:rsid w:val="00952515"/>
    <w:rsid w:val="00953398"/>
    <w:rsid w:val="009535F5"/>
    <w:rsid w:val="00955CCD"/>
    <w:rsid w:val="009566F6"/>
    <w:rsid w:val="00960B37"/>
    <w:rsid w:val="00960D6F"/>
    <w:rsid w:val="00960F2F"/>
    <w:rsid w:val="009613B9"/>
    <w:rsid w:val="009619F0"/>
    <w:rsid w:val="00963624"/>
    <w:rsid w:val="00964217"/>
    <w:rsid w:val="009646B0"/>
    <w:rsid w:val="009651B7"/>
    <w:rsid w:val="00965C3C"/>
    <w:rsid w:val="00965CF6"/>
    <w:rsid w:val="00966220"/>
    <w:rsid w:val="00966406"/>
    <w:rsid w:val="00967CA6"/>
    <w:rsid w:val="00967E81"/>
    <w:rsid w:val="00971073"/>
    <w:rsid w:val="00971452"/>
    <w:rsid w:val="00972D8F"/>
    <w:rsid w:val="00973781"/>
    <w:rsid w:val="009738F0"/>
    <w:rsid w:val="0097464B"/>
    <w:rsid w:val="00974CB8"/>
    <w:rsid w:val="0097604E"/>
    <w:rsid w:val="009761F6"/>
    <w:rsid w:val="00977354"/>
    <w:rsid w:val="00977C55"/>
    <w:rsid w:val="00980057"/>
    <w:rsid w:val="00980574"/>
    <w:rsid w:val="009819FA"/>
    <w:rsid w:val="00982B71"/>
    <w:rsid w:val="00983E59"/>
    <w:rsid w:val="00984278"/>
    <w:rsid w:val="00984F4B"/>
    <w:rsid w:val="00987810"/>
    <w:rsid w:val="00990916"/>
    <w:rsid w:val="00991A8C"/>
    <w:rsid w:val="009926F3"/>
    <w:rsid w:val="0099331B"/>
    <w:rsid w:val="00994E22"/>
    <w:rsid w:val="00994F77"/>
    <w:rsid w:val="009956BF"/>
    <w:rsid w:val="009975A6"/>
    <w:rsid w:val="00997C9D"/>
    <w:rsid w:val="009A0A97"/>
    <w:rsid w:val="009A11E4"/>
    <w:rsid w:val="009A1814"/>
    <w:rsid w:val="009A3608"/>
    <w:rsid w:val="009A38DE"/>
    <w:rsid w:val="009A39FE"/>
    <w:rsid w:val="009A3DA2"/>
    <w:rsid w:val="009A3EF6"/>
    <w:rsid w:val="009A47E2"/>
    <w:rsid w:val="009A4953"/>
    <w:rsid w:val="009A5A44"/>
    <w:rsid w:val="009A6590"/>
    <w:rsid w:val="009A65F1"/>
    <w:rsid w:val="009A69FE"/>
    <w:rsid w:val="009A704F"/>
    <w:rsid w:val="009A7A14"/>
    <w:rsid w:val="009B14AF"/>
    <w:rsid w:val="009B188C"/>
    <w:rsid w:val="009B4CE9"/>
    <w:rsid w:val="009B519A"/>
    <w:rsid w:val="009B5990"/>
    <w:rsid w:val="009B5FA1"/>
    <w:rsid w:val="009B7AAA"/>
    <w:rsid w:val="009C0C3F"/>
    <w:rsid w:val="009C151C"/>
    <w:rsid w:val="009C1F60"/>
    <w:rsid w:val="009C333E"/>
    <w:rsid w:val="009C494D"/>
    <w:rsid w:val="009C4B72"/>
    <w:rsid w:val="009C4D4C"/>
    <w:rsid w:val="009C4E22"/>
    <w:rsid w:val="009C4E85"/>
    <w:rsid w:val="009C63F5"/>
    <w:rsid w:val="009C6707"/>
    <w:rsid w:val="009C67F2"/>
    <w:rsid w:val="009C6939"/>
    <w:rsid w:val="009C723D"/>
    <w:rsid w:val="009D211B"/>
    <w:rsid w:val="009D2D4C"/>
    <w:rsid w:val="009D2E8E"/>
    <w:rsid w:val="009D32F8"/>
    <w:rsid w:val="009D36EB"/>
    <w:rsid w:val="009D455E"/>
    <w:rsid w:val="009D51DB"/>
    <w:rsid w:val="009D7660"/>
    <w:rsid w:val="009E1E02"/>
    <w:rsid w:val="009E259C"/>
    <w:rsid w:val="009E418B"/>
    <w:rsid w:val="009E4F01"/>
    <w:rsid w:val="009E67E9"/>
    <w:rsid w:val="009E6CA9"/>
    <w:rsid w:val="009E6ECF"/>
    <w:rsid w:val="009F1538"/>
    <w:rsid w:val="009F2378"/>
    <w:rsid w:val="009F3411"/>
    <w:rsid w:val="009F3BDA"/>
    <w:rsid w:val="009F4D6A"/>
    <w:rsid w:val="009F6AB0"/>
    <w:rsid w:val="009F6B15"/>
    <w:rsid w:val="009F70D5"/>
    <w:rsid w:val="009F71C6"/>
    <w:rsid w:val="00A00A77"/>
    <w:rsid w:val="00A01ACE"/>
    <w:rsid w:val="00A02744"/>
    <w:rsid w:val="00A04CE8"/>
    <w:rsid w:val="00A04D39"/>
    <w:rsid w:val="00A04DB9"/>
    <w:rsid w:val="00A053F2"/>
    <w:rsid w:val="00A05D3A"/>
    <w:rsid w:val="00A07512"/>
    <w:rsid w:val="00A075C9"/>
    <w:rsid w:val="00A11271"/>
    <w:rsid w:val="00A117F9"/>
    <w:rsid w:val="00A11839"/>
    <w:rsid w:val="00A11C0B"/>
    <w:rsid w:val="00A143E6"/>
    <w:rsid w:val="00A14978"/>
    <w:rsid w:val="00A1593D"/>
    <w:rsid w:val="00A16017"/>
    <w:rsid w:val="00A20CB7"/>
    <w:rsid w:val="00A2104B"/>
    <w:rsid w:val="00A22786"/>
    <w:rsid w:val="00A22AEC"/>
    <w:rsid w:val="00A22DB5"/>
    <w:rsid w:val="00A2353A"/>
    <w:rsid w:val="00A2390E"/>
    <w:rsid w:val="00A25681"/>
    <w:rsid w:val="00A25CCE"/>
    <w:rsid w:val="00A27EBA"/>
    <w:rsid w:val="00A302CB"/>
    <w:rsid w:val="00A304B1"/>
    <w:rsid w:val="00A30FFE"/>
    <w:rsid w:val="00A32F95"/>
    <w:rsid w:val="00A33134"/>
    <w:rsid w:val="00A34071"/>
    <w:rsid w:val="00A340C6"/>
    <w:rsid w:val="00A343CA"/>
    <w:rsid w:val="00A34DA1"/>
    <w:rsid w:val="00A350B6"/>
    <w:rsid w:val="00A35E3D"/>
    <w:rsid w:val="00A35F99"/>
    <w:rsid w:val="00A40EB2"/>
    <w:rsid w:val="00A41536"/>
    <w:rsid w:val="00A41D7C"/>
    <w:rsid w:val="00A42732"/>
    <w:rsid w:val="00A43633"/>
    <w:rsid w:val="00A43A81"/>
    <w:rsid w:val="00A43D30"/>
    <w:rsid w:val="00A4437D"/>
    <w:rsid w:val="00A44A66"/>
    <w:rsid w:val="00A45037"/>
    <w:rsid w:val="00A45358"/>
    <w:rsid w:val="00A45C2A"/>
    <w:rsid w:val="00A468DA"/>
    <w:rsid w:val="00A515FA"/>
    <w:rsid w:val="00A521FD"/>
    <w:rsid w:val="00A52759"/>
    <w:rsid w:val="00A530EA"/>
    <w:rsid w:val="00A55E7D"/>
    <w:rsid w:val="00A56579"/>
    <w:rsid w:val="00A60931"/>
    <w:rsid w:val="00A614B4"/>
    <w:rsid w:val="00A616C7"/>
    <w:rsid w:val="00A61C2E"/>
    <w:rsid w:val="00A63886"/>
    <w:rsid w:val="00A6397F"/>
    <w:rsid w:val="00A63D42"/>
    <w:rsid w:val="00A64568"/>
    <w:rsid w:val="00A64F91"/>
    <w:rsid w:val="00A651AF"/>
    <w:rsid w:val="00A657AF"/>
    <w:rsid w:val="00A65829"/>
    <w:rsid w:val="00A65BC0"/>
    <w:rsid w:val="00A660F6"/>
    <w:rsid w:val="00A66EDD"/>
    <w:rsid w:val="00A71D91"/>
    <w:rsid w:val="00A73335"/>
    <w:rsid w:val="00A751A7"/>
    <w:rsid w:val="00A75A8B"/>
    <w:rsid w:val="00A76794"/>
    <w:rsid w:val="00A76B25"/>
    <w:rsid w:val="00A77692"/>
    <w:rsid w:val="00A80588"/>
    <w:rsid w:val="00A81DE1"/>
    <w:rsid w:val="00A82483"/>
    <w:rsid w:val="00A8265D"/>
    <w:rsid w:val="00A82C1F"/>
    <w:rsid w:val="00A85B24"/>
    <w:rsid w:val="00A85DEB"/>
    <w:rsid w:val="00A871F3"/>
    <w:rsid w:val="00A8796A"/>
    <w:rsid w:val="00A9047F"/>
    <w:rsid w:val="00A91631"/>
    <w:rsid w:val="00A92528"/>
    <w:rsid w:val="00A92E73"/>
    <w:rsid w:val="00A93653"/>
    <w:rsid w:val="00A936EA"/>
    <w:rsid w:val="00A93A4F"/>
    <w:rsid w:val="00A94455"/>
    <w:rsid w:val="00A968D1"/>
    <w:rsid w:val="00A974AB"/>
    <w:rsid w:val="00A97FC7"/>
    <w:rsid w:val="00AA16F7"/>
    <w:rsid w:val="00AA1BB8"/>
    <w:rsid w:val="00AA32BA"/>
    <w:rsid w:val="00AA3FA1"/>
    <w:rsid w:val="00AA40C9"/>
    <w:rsid w:val="00AA4BC4"/>
    <w:rsid w:val="00AA4F34"/>
    <w:rsid w:val="00AA58E0"/>
    <w:rsid w:val="00AA5AF6"/>
    <w:rsid w:val="00AA6127"/>
    <w:rsid w:val="00AA73DE"/>
    <w:rsid w:val="00AB072A"/>
    <w:rsid w:val="00AB0A9D"/>
    <w:rsid w:val="00AB0E47"/>
    <w:rsid w:val="00AB108F"/>
    <w:rsid w:val="00AB1691"/>
    <w:rsid w:val="00AB2E4A"/>
    <w:rsid w:val="00AB3535"/>
    <w:rsid w:val="00AB37F0"/>
    <w:rsid w:val="00AB3973"/>
    <w:rsid w:val="00AB3AF1"/>
    <w:rsid w:val="00AB794A"/>
    <w:rsid w:val="00AB7EA9"/>
    <w:rsid w:val="00AC0A89"/>
    <w:rsid w:val="00AC11B5"/>
    <w:rsid w:val="00AC24BC"/>
    <w:rsid w:val="00AC58E9"/>
    <w:rsid w:val="00AC5D65"/>
    <w:rsid w:val="00AC5F76"/>
    <w:rsid w:val="00AD2E54"/>
    <w:rsid w:val="00AD447C"/>
    <w:rsid w:val="00AD4CE0"/>
    <w:rsid w:val="00AE03A1"/>
    <w:rsid w:val="00AE0C77"/>
    <w:rsid w:val="00AE38DB"/>
    <w:rsid w:val="00AE6040"/>
    <w:rsid w:val="00AE7803"/>
    <w:rsid w:val="00AF16DE"/>
    <w:rsid w:val="00AF2080"/>
    <w:rsid w:val="00AF3975"/>
    <w:rsid w:val="00AF4A5B"/>
    <w:rsid w:val="00AF61DC"/>
    <w:rsid w:val="00AF647B"/>
    <w:rsid w:val="00AF6749"/>
    <w:rsid w:val="00B00A07"/>
    <w:rsid w:val="00B00DA2"/>
    <w:rsid w:val="00B01A2E"/>
    <w:rsid w:val="00B01E94"/>
    <w:rsid w:val="00B020E3"/>
    <w:rsid w:val="00B022C3"/>
    <w:rsid w:val="00B024A7"/>
    <w:rsid w:val="00B038EA"/>
    <w:rsid w:val="00B03C97"/>
    <w:rsid w:val="00B048E2"/>
    <w:rsid w:val="00B0657A"/>
    <w:rsid w:val="00B07620"/>
    <w:rsid w:val="00B100BA"/>
    <w:rsid w:val="00B103D5"/>
    <w:rsid w:val="00B11439"/>
    <w:rsid w:val="00B1256E"/>
    <w:rsid w:val="00B12DA5"/>
    <w:rsid w:val="00B12F58"/>
    <w:rsid w:val="00B14235"/>
    <w:rsid w:val="00B14A15"/>
    <w:rsid w:val="00B14BE2"/>
    <w:rsid w:val="00B150C2"/>
    <w:rsid w:val="00B16ADE"/>
    <w:rsid w:val="00B17022"/>
    <w:rsid w:val="00B20374"/>
    <w:rsid w:val="00B20EEC"/>
    <w:rsid w:val="00B21CBC"/>
    <w:rsid w:val="00B22861"/>
    <w:rsid w:val="00B2341C"/>
    <w:rsid w:val="00B23782"/>
    <w:rsid w:val="00B26241"/>
    <w:rsid w:val="00B3112B"/>
    <w:rsid w:val="00B33286"/>
    <w:rsid w:val="00B33978"/>
    <w:rsid w:val="00B34676"/>
    <w:rsid w:val="00B34A45"/>
    <w:rsid w:val="00B366CC"/>
    <w:rsid w:val="00B375F8"/>
    <w:rsid w:val="00B376E4"/>
    <w:rsid w:val="00B37FFC"/>
    <w:rsid w:val="00B41EA6"/>
    <w:rsid w:val="00B4425A"/>
    <w:rsid w:val="00B4452C"/>
    <w:rsid w:val="00B4531A"/>
    <w:rsid w:val="00B4586D"/>
    <w:rsid w:val="00B4592E"/>
    <w:rsid w:val="00B46B64"/>
    <w:rsid w:val="00B46CB3"/>
    <w:rsid w:val="00B473A8"/>
    <w:rsid w:val="00B50B86"/>
    <w:rsid w:val="00B515BD"/>
    <w:rsid w:val="00B51775"/>
    <w:rsid w:val="00B53294"/>
    <w:rsid w:val="00B53375"/>
    <w:rsid w:val="00B559E4"/>
    <w:rsid w:val="00B56560"/>
    <w:rsid w:val="00B56A96"/>
    <w:rsid w:val="00B60236"/>
    <w:rsid w:val="00B61225"/>
    <w:rsid w:val="00B61839"/>
    <w:rsid w:val="00B6298C"/>
    <w:rsid w:val="00B63731"/>
    <w:rsid w:val="00B641E0"/>
    <w:rsid w:val="00B6483F"/>
    <w:rsid w:val="00B649CE"/>
    <w:rsid w:val="00B65D6A"/>
    <w:rsid w:val="00B66AD5"/>
    <w:rsid w:val="00B678F6"/>
    <w:rsid w:val="00B70AFA"/>
    <w:rsid w:val="00B70E8C"/>
    <w:rsid w:val="00B711AA"/>
    <w:rsid w:val="00B71F88"/>
    <w:rsid w:val="00B73F53"/>
    <w:rsid w:val="00B742ED"/>
    <w:rsid w:val="00B76E2A"/>
    <w:rsid w:val="00B772AD"/>
    <w:rsid w:val="00B776E3"/>
    <w:rsid w:val="00B77E58"/>
    <w:rsid w:val="00B81D80"/>
    <w:rsid w:val="00B82888"/>
    <w:rsid w:val="00B84CCB"/>
    <w:rsid w:val="00B84EDB"/>
    <w:rsid w:val="00B853A5"/>
    <w:rsid w:val="00B86F6B"/>
    <w:rsid w:val="00B87476"/>
    <w:rsid w:val="00B907A3"/>
    <w:rsid w:val="00B9083C"/>
    <w:rsid w:val="00B9170C"/>
    <w:rsid w:val="00B917DE"/>
    <w:rsid w:val="00B919B9"/>
    <w:rsid w:val="00B921E6"/>
    <w:rsid w:val="00B924AE"/>
    <w:rsid w:val="00B9272C"/>
    <w:rsid w:val="00B92B62"/>
    <w:rsid w:val="00B93A43"/>
    <w:rsid w:val="00B944F3"/>
    <w:rsid w:val="00B94A4C"/>
    <w:rsid w:val="00B94C56"/>
    <w:rsid w:val="00B953DD"/>
    <w:rsid w:val="00BA05EC"/>
    <w:rsid w:val="00BA099F"/>
    <w:rsid w:val="00BA0DA2"/>
    <w:rsid w:val="00BA18F2"/>
    <w:rsid w:val="00BA4EF2"/>
    <w:rsid w:val="00BA571A"/>
    <w:rsid w:val="00BA57C2"/>
    <w:rsid w:val="00BA5E81"/>
    <w:rsid w:val="00BB0396"/>
    <w:rsid w:val="00BB0A2D"/>
    <w:rsid w:val="00BB2230"/>
    <w:rsid w:val="00BB32CC"/>
    <w:rsid w:val="00BB3C4B"/>
    <w:rsid w:val="00BB4F64"/>
    <w:rsid w:val="00BB58BD"/>
    <w:rsid w:val="00BB6403"/>
    <w:rsid w:val="00BB6A3E"/>
    <w:rsid w:val="00BB6F6E"/>
    <w:rsid w:val="00BB7C92"/>
    <w:rsid w:val="00BC18B4"/>
    <w:rsid w:val="00BC1DA6"/>
    <w:rsid w:val="00BC4C6A"/>
    <w:rsid w:val="00BC704F"/>
    <w:rsid w:val="00BC7A48"/>
    <w:rsid w:val="00BC7EBE"/>
    <w:rsid w:val="00BD0E57"/>
    <w:rsid w:val="00BD13B7"/>
    <w:rsid w:val="00BD2D6F"/>
    <w:rsid w:val="00BD2F7A"/>
    <w:rsid w:val="00BD3F37"/>
    <w:rsid w:val="00BD42A0"/>
    <w:rsid w:val="00BD48F0"/>
    <w:rsid w:val="00BD57B2"/>
    <w:rsid w:val="00BD58C1"/>
    <w:rsid w:val="00BD6AE8"/>
    <w:rsid w:val="00BD770B"/>
    <w:rsid w:val="00BE01F7"/>
    <w:rsid w:val="00BE099A"/>
    <w:rsid w:val="00BE15B2"/>
    <w:rsid w:val="00BE209F"/>
    <w:rsid w:val="00BE2EB8"/>
    <w:rsid w:val="00BE346D"/>
    <w:rsid w:val="00BE6A8B"/>
    <w:rsid w:val="00BE6F00"/>
    <w:rsid w:val="00BE78C1"/>
    <w:rsid w:val="00BF05E7"/>
    <w:rsid w:val="00BF07D8"/>
    <w:rsid w:val="00BF0BE4"/>
    <w:rsid w:val="00BF23CB"/>
    <w:rsid w:val="00BF2E18"/>
    <w:rsid w:val="00BF590E"/>
    <w:rsid w:val="00BF5F01"/>
    <w:rsid w:val="00BF7688"/>
    <w:rsid w:val="00BF7860"/>
    <w:rsid w:val="00C004A2"/>
    <w:rsid w:val="00C00ED8"/>
    <w:rsid w:val="00C00FD3"/>
    <w:rsid w:val="00C01065"/>
    <w:rsid w:val="00C02CB2"/>
    <w:rsid w:val="00C03764"/>
    <w:rsid w:val="00C03D63"/>
    <w:rsid w:val="00C04F16"/>
    <w:rsid w:val="00C0522E"/>
    <w:rsid w:val="00C059F2"/>
    <w:rsid w:val="00C06B43"/>
    <w:rsid w:val="00C06D37"/>
    <w:rsid w:val="00C06F5C"/>
    <w:rsid w:val="00C10232"/>
    <w:rsid w:val="00C10B40"/>
    <w:rsid w:val="00C10E3E"/>
    <w:rsid w:val="00C112DD"/>
    <w:rsid w:val="00C11982"/>
    <w:rsid w:val="00C11BCD"/>
    <w:rsid w:val="00C13A8E"/>
    <w:rsid w:val="00C13BF9"/>
    <w:rsid w:val="00C13C8A"/>
    <w:rsid w:val="00C16848"/>
    <w:rsid w:val="00C17AF6"/>
    <w:rsid w:val="00C17F9D"/>
    <w:rsid w:val="00C202F4"/>
    <w:rsid w:val="00C22370"/>
    <w:rsid w:val="00C22647"/>
    <w:rsid w:val="00C239D2"/>
    <w:rsid w:val="00C244A1"/>
    <w:rsid w:val="00C257DA"/>
    <w:rsid w:val="00C26E43"/>
    <w:rsid w:val="00C26F1B"/>
    <w:rsid w:val="00C26F8C"/>
    <w:rsid w:val="00C27053"/>
    <w:rsid w:val="00C305CC"/>
    <w:rsid w:val="00C33AE8"/>
    <w:rsid w:val="00C34199"/>
    <w:rsid w:val="00C3492C"/>
    <w:rsid w:val="00C35782"/>
    <w:rsid w:val="00C37245"/>
    <w:rsid w:val="00C40BF6"/>
    <w:rsid w:val="00C43A9F"/>
    <w:rsid w:val="00C43CD4"/>
    <w:rsid w:val="00C44A28"/>
    <w:rsid w:val="00C45545"/>
    <w:rsid w:val="00C46E6B"/>
    <w:rsid w:val="00C47959"/>
    <w:rsid w:val="00C47AAD"/>
    <w:rsid w:val="00C47BAC"/>
    <w:rsid w:val="00C506A4"/>
    <w:rsid w:val="00C50E0A"/>
    <w:rsid w:val="00C5107B"/>
    <w:rsid w:val="00C521B5"/>
    <w:rsid w:val="00C551FE"/>
    <w:rsid w:val="00C559ED"/>
    <w:rsid w:val="00C56128"/>
    <w:rsid w:val="00C56A99"/>
    <w:rsid w:val="00C60137"/>
    <w:rsid w:val="00C6054F"/>
    <w:rsid w:val="00C60A8B"/>
    <w:rsid w:val="00C60F06"/>
    <w:rsid w:val="00C61021"/>
    <w:rsid w:val="00C621AE"/>
    <w:rsid w:val="00C626CC"/>
    <w:rsid w:val="00C63A9E"/>
    <w:rsid w:val="00C64A74"/>
    <w:rsid w:val="00C64EDE"/>
    <w:rsid w:val="00C678C4"/>
    <w:rsid w:val="00C67AE3"/>
    <w:rsid w:val="00C67B43"/>
    <w:rsid w:val="00C71389"/>
    <w:rsid w:val="00C71A09"/>
    <w:rsid w:val="00C722C8"/>
    <w:rsid w:val="00C72EDE"/>
    <w:rsid w:val="00C7554A"/>
    <w:rsid w:val="00C7604B"/>
    <w:rsid w:val="00C76968"/>
    <w:rsid w:val="00C8112B"/>
    <w:rsid w:val="00C82DBD"/>
    <w:rsid w:val="00C84747"/>
    <w:rsid w:val="00C8497A"/>
    <w:rsid w:val="00C85B8E"/>
    <w:rsid w:val="00C86240"/>
    <w:rsid w:val="00C8635C"/>
    <w:rsid w:val="00C86640"/>
    <w:rsid w:val="00C866F7"/>
    <w:rsid w:val="00C86C72"/>
    <w:rsid w:val="00C874A3"/>
    <w:rsid w:val="00C877D8"/>
    <w:rsid w:val="00C879EE"/>
    <w:rsid w:val="00C905C8"/>
    <w:rsid w:val="00C90639"/>
    <w:rsid w:val="00C90A18"/>
    <w:rsid w:val="00C92397"/>
    <w:rsid w:val="00C9270F"/>
    <w:rsid w:val="00C9289D"/>
    <w:rsid w:val="00C92A4C"/>
    <w:rsid w:val="00C93A6B"/>
    <w:rsid w:val="00C942CA"/>
    <w:rsid w:val="00C9493F"/>
    <w:rsid w:val="00C979A4"/>
    <w:rsid w:val="00CA04D3"/>
    <w:rsid w:val="00CA0CF0"/>
    <w:rsid w:val="00CA496F"/>
    <w:rsid w:val="00CA51DD"/>
    <w:rsid w:val="00CA5CC7"/>
    <w:rsid w:val="00CB0282"/>
    <w:rsid w:val="00CB15EA"/>
    <w:rsid w:val="00CB355D"/>
    <w:rsid w:val="00CB3D04"/>
    <w:rsid w:val="00CB3ECA"/>
    <w:rsid w:val="00CB41EC"/>
    <w:rsid w:val="00CB4D1D"/>
    <w:rsid w:val="00CB4E0B"/>
    <w:rsid w:val="00CB5335"/>
    <w:rsid w:val="00CB588A"/>
    <w:rsid w:val="00CB5C93"/>
    <w:rsid w:val="00CB615F"/>
    <w:rsid w:val="00CB6917"/>
    <w:rsid w:val="00CB6BA8"/>
    <w:rsid w:val="00CB71E9"/>
    <w:rsid w:val="00CB7AC7"/>
    <w:rsid w:val="00CC0C3F"/>
    <w:rsid w:val="00CC1189"/>
    <w:rsid w:val="00CC1B97"/>
    <w:rsid w:val="00CC4779"/>
    <w:rsid w:val="00CC68EB"/>
    <w:rsid w:val="00CC69AC"/>
    <w:rsid w:val="00CC7958"/>
    <w:rsid w:val="00CD11DC"/>
    <w:rsid w:val="00CD1207"/>
    <w:rsid w:val="00CD31D4"/>
    <w:rsid w:val="00CD34FB"/>
    <w:rsid w:val="00CD4150"/>
    <w:rsid w:val="00CD5191"/>
    <w:rsid w:val="00CD6A56"/>
    <w:rsid w:val="00CE00D0"/>
    <w:rsid w:val="00CE01C0"/>
    <w:rsid w:val="00CE14F9"/>
    <w:rsid w:val="00CE1863"/>
    <w:rsid w:val="00CE22BA"/>
    <w:rsid w:val="00CE2688"/>
    <w:rsid w:val="00CE3833"/>
    <w:rsid w:val="00CE3A1D"/>
    <w:rsid w:val="00CE3AD2"/>
    <w:rsid w:val="00CE48C8"/>
    <w:rsid w:val="00CE56B8"/>
    <w:rsid w:val="00CE714A"/>
    <w:rsid w:val="00CE7B1B"/>
    <w:rsid w:val="00CE7CB2"/>
    <w:rsid w:val="00CF0B67"/>
    <w:rsid w:val="00CF475A"/>
    <w:rsid w:val="00CF51C4"/>
    <w:rsid w:val="00CF56A7"/>
    <w:rsid w:val="00CF6DEC"/>
    <w:rsid w:val="00CF71A3"/>
    <w:rsid w:val="00CF7BA3"/>
    <w:rsid w:val="00D001D8"/>
    <w:rsid w:val="00D00C71"/>
    <w:rsid w:val="00D00D61"/>
    <w:rsid w:val="00D01B91"/>
    <w:rsid w:val="00D02A3E"/>
    <w:rsid w:val="00D02FB0"/>
    <w:rsid w:val="00D043C0"/>
    <w:rsid w:val="00D047A7"/>
    <w:rsid w:val="00D04A7B"/>
    <w:rsid w:val="00D063B2"/>
    <w:rsid w:val="00D07134"/>
    <w:rsid w:val="00D10D1C"/>
    <w:rsid w:val="00D10F92"/>
    <w:rsid w:val="00D11AA6"/>
    <w:rsid w:val="00D1211E"/>
    <w:rsid w:val="00D14241"/>
    <w:rsid w:val="00D1467E"/>
    <w:rsid w:val="00D14F4E"/>
    <w:rsid w:val="00D15AB7"/>
    <w:rsid w:val="00D15C3A"/>
    <w:rsid w:val="00D16828"/>
    <w:rsid w:val="00D1790C"/>
    <w:rsid w:val="00D200CB"/>
    <w:rsid w:val="00D24371"/>
    <w:rsid w:val="00D24A26"/>
    <w:rsid w:val="00D270C8"/>
    <w:rsid w:val="00D2772C"/>
    <w:rsid w:val="00D30560"/>
    <w:rsid w:val="00D30B2E"/>
    <w:rsid w:val="00D33317"/>
    <w:rsid w:val="00D343D8"/>
    <w:rsid w:val="00D36D49"/>
    <w:rsid w:val="00D410AB"/>
    <w:rsid w:val="00D4164B"/>
    <w:rsid w:val="00D42B0F"/>
    <w:rsid w:val="00D43397"/>
    <w:rsid w:val="00D45506"/>
    <w:rsid w:val="00D45ED0"/>
    <w:rsid w:val="00D46A1E"/>
    <w:rsid w:val="00D4783D"/>
    <w:rsid w:val="00D50DDA"/>
    <w:rsid w:val="00D51E20"/>
    <w:rsid w:val="00D5256A"/>
    <w:rsid w:val="00D52D44"/>
    <w:rsid w:val="00D5310F"/>
    <w:rsid w:val="00D537C1"/>
    <w:rsid w:val="00D5494F"/>
    <w:rsid w:val="00D54B93"/>
    <w:rsid w:val="00D551EA"/>
    <w:rsid w:val="00D55836"/>
    <w:rsid w:val="00D567AD"/>
    <w:rsid w:val="00D60457"/>
    <w:rsid w:val="00D61B21"/>
    <w:rsid w:val="00D61D1A"/>
    <w:rsid w:val="00D623C3"/>
    <w:rsid w:val="00D628DB"/>
    <w:rsid w:val="00D64508"/>
    <w:rsid w:val="00D64F23"/>
    <w:rsid w:val="00D66B4D"/>
    <w:rsid w:val="00D66C27"/>
    <w:rsid w:val="00D673BD"/>
    <w:rsid w:val="00D674B6"/>
    <w:rsid w:val="00D678BB"/>
    <w:rsid w:val="00D678F3"/>
    <w:rsid w:val="00D67B88"/>
    <w:rsid w:val="00D705DF"/>
    <w:rsid w:val="00D71535"/>
    <w:rsid w:val="00D720E0"/>
    <w:rsid w:val="00D72597"/>
    <w:rsid w:val="00D72B53"/>
    <w:rsid w:val="00D73C14"/>
    <w:rsid w:val="00D76D09"/>
    <w:rsid w:val="00D772D4"/>
    <w:rsid w:val="00D8299E"/>
    <w:rsid w:val="00D836F4"/>
    <w:rsid w:val="00D844D4"/>
    <w:rsid w:val="00D847F2"/>
    <w:rsid w:val="00D85ED3"/>
    <w:rsid w:val="00D860C9"/>
    <w:rsid w:val="00D86217"/>
    <w:rsid w:val="00D86538"/>
    <w:rsid w:val="00D8675C"/>
    <w:rsid w:val="00D86C68"/>
    <w:rsid w:val="00D86FF3"/>
    <w:rsid w:val="00D87221"/>
    <w:rsid w:val="00D877A9"/>
    <w:rsid w:val="00D92202"/>
    <w:rsid w:val="00D922E1"/>
    <w:rsid w:val="00D924B0"/>
    <w:rsid w:val="00D93657"/>
    <w:rsid w:val="00D938EE"/>
    <w:rsid w:val="00D955E0"/>
    <w:rsid w:val="00D977A7"/>
    <w:rsid w:val="00D97CD6"/>
    <w:rsid w:val="00D97D59"/>
    <w:rsid w:val="00DA0130"/>
    <w:rsid w:val="00DA0B83"/>
    <w:rsid w:val="00DA0F2C"/>
    <w:rsid w:val="00DA3754"/>
    <w:rsid w:val="00DA3E7B"/>
    <w:rsid w:val="00DA4FD4"/>
    <w:rsid w:val="00DA5EC8"/>
    <w:rsid w:val="00DA64B0"/>
    <w:rsid w:val="00DA70F3"/>
    <w:rsid w:val="00DA76C1"/>
    <w:rsid w:val="00DB0273"/>
    <w:rsid w:val="00DB0985"/>
    <w:rsid w:val="00DB1859"/>
    <w:rsid w:val="00DB1B4B"/>
    <w:rsid w:val="00DB1E4E"/>
    <w:rsid w:val="00DB24CA"/>
    <w:rsid w:val="00DB2A7E"/>
    <w:rsid w:val="00DB2F3E"/>
    <w:rsid w:val="00DB3365"/>
    <w:rsid w:val="00DB3375"/>
    <w:rsid w:val="00DB51D1"/>
    <w:rsid w:val="00DB5B40"/>
    <w:rsid w:val="00DB62ED"/>
    <w:rsid w:val="00DB68AB"/>
    <w:rsid w:val="00DC0190"/>
    <w:rsid w:val="00DC165D"/>
    <w:rsid w:val="00DC1927"/>
    <w:rsid w:val="00DC1A84"/>
    <w:rsid w:val="00DC4D60"/>
    <w:rsid w:val="00DC4F47"/>
    <w:rsid w:val="00DC5DF3"/>
    <w:rsid w:val="00DC6943"/>
    <w:rsid w:val="00DC695C"/>
    <w:rsid w:val="00DC6A7B"/>
    <w:rsid w:val="00DC6D1A"/>
    <w:rsid w:val="00DC7B33"/>
    <w:rsid w:val="00DD1545"/>
    <w:rsid w:val="00DD2D59"/>
    <w:rsid w:val="00DD48C5"/>
    <w:rsid w:val="00DD5CE8"/>
    <w:rsid w:val="00DD5F52"/>
    <w:rsid w:val="00DD6D3F"/>
    <w:rsid w:val="00DE1F3E"/>
    <w:rsid w:val="00DE3BE4"/>
    <w:rsid w:val="00DE3C85"/>
    <w:rsid w:val="00DE41E3"/>
    <w:rsid w:val="00DF16A4"/>
    <w:rsid w:val="00DF19DA"/>
    <w:rsid w:val="00DF1B41"/>
    <w:rsid w:val="00DF4762"/>
    <w:rsid w:val="00DF6565"/>
    <w:rsid w:val="00DF7D6B"/>
    <w:rsid w:val="00E04F47"/>
    <w:rsid w:val="00E05188"/>
    <w:rsid w:val="00E05310"/>
    <w:rsid w:val="00E07090"/>
    <w:rsid w:val="00E109F7"/>
    <w:rsid w:val="00E11D13"/>
    <w:rsid w:val="00E163E7"/>
    <w:rsid w:val="00E21DFA"/>
    <w:rsid w:val="00E23788"/>
    <w:rsid w:val="00E24692"/>
    <w:rsid w:val="00E24955"/>
    <w:rsid w:val="00E2555C"/>
    <w:rsid w:val="00E25EFF"/>
    <w:rsid w:val="00E26335"/>
    <w:rsid w:val="00E2652A"/>
    <w:rsid w:val="00E3096E"/>
    <w:rsid w:val="00E328D4"/>
    <w:rsid w:val="00E33968"/>
    <w:rsid w:val="00E3586F"/>
    <w:rsid w:val="00E35A05"/>
    <w:rsid w:val="00E35B01"/>
    <w:rsid w:val="00E369E5"/>
    <w:rsid w:val="00E36DCE"/>
    <w:rsid w:val="00E36F0C"/>
    <w:rsid w:val="00E400D7"/>
    <w:rsid w:val="00E410F3"/>
    <w:rsid w:val="00E41293"/>
    <w:rsid w:val="00E44755"/>
    <w:rsid w:val="00E45563"/>
    <w:rsid w:val="00E455EA"/>
    <w:rsid w:val="00E4661B"/>
    <w:rsid w:val="00E504A5"/>
    <w:rsid w:val="00E50561"/>
    <w:rsid w:val="00E518C7"/>
    <w:rsid w:val="00E523F8"/>
    <w:rsid w:val="00E52FD1"/>
    <w:rsid w:val="00E541F5"/>
    <w:rsid w:val="00E54519"/>
    <w:rsid w:val="00E546C1"/>
    <w:rsid w:val="00E54E88"/>
    <w:rsid w:val="00E5521C"/>
    <w:rsid w:val="00E559D3"/>
    <w:rsid w:val="00E55AEB"/>
    <w:rsid w:val="00E56438"/>
    <w:rsid w:val="00E56B28"/>
    <w:rsid w:val="00E57CB5"/>
    <w:rsid w:val="00E60E09"/>
    <w:rsid w:val="00E616D2"/>
    <w:rsid w:val="00E61FD2"/>
    <w:rsid w:val="00E62423"/>
    <w:rsid w:val="00E62C2C"/>
    <w:rsid w:val="00E64BBA"/>
    <w:rsid w:val="00E66BE0"/>
    <w:rsid w:val="00E6776E"/>
    <w:rsid w:val="00E67DC1"/>
    <w:rsid w:val="00E70451"/>
    <w:rsid w:val="00E704DD"/>
    <w:rsid w:val="00E71EAC"/>
    <w:rsid w:val="00E72119"/>
    <w:rsid w:val="00E722AB"/>
    <w:rsid w:val="00E72EEC"/>
    <w:rsid w:val="00E739A3"/>
    <w:rsid w:val="00E762B1"/>
    <w:rsid w:val="00E76A0E"/>
    <w:rsid w:val="00E77BF7"/>
    <w:rsid w:val="00E8012C"/>
    <w:rsid w:val="00E806D9"/>
    <w:rsid w:val="00E818D0"/>
    <w:rsid w:val="00E81E9B"/>
    <w:rsid w:val="00E82391"/>
    <w:rsid w:val="00E8356F"/>
    <w:rsid w:val="00E83608"/>
    <w:rsid w:val="00E8455A"/>
    <w:rsid w:val="00E85145"/>
    <w:rsid w:val="00E8661A"/>
    <w:rsid w:val="00E86E6D"/>
    <w:rsid w:val="00E871DD"/>
    <w:rsid w:val="00E873D0"/>
    <w:rsid w:val="00E8775B"/>
    <w:rsid w:val="00E877C0"/>
    <w:rsid w:val="00E87CD9"/>
    <w:rsid w:val="00E90472"/>
    <w:rsid w:val="00E91E13"/>
    <w:rsid w:val="00E92123"/>
    <w:rsid w:val="00E940BB"/>
    <w:rsid w:val="00E940EE"/>
    <w:rsid w:val="00E94368"/>
    <w:rsid w:val="00E95E42"/>
    <w:rsid w:val="00E96970"/>
    <w:rsid w:val="00E97818"/>
    <w:rsid w:val="00EA02DB"/>
    <w:rsid w:val="00EA0A71"/>
    <w:rsid w:val="00EA1FC1"/>
    <w:rsid w:val="00EA2F64"/>
    <w:rsid w:val="00EA424F"/>
    <w:rsid w:val="00EB18C5"/>
    <w:rsid w:val="00EB24DA"/>
    <w:rsid w:val="00EB524F"/>
    <w:rsid w:val="00EB5324"/>
    <w:rsid w:val="00EB6D91"/>
    <w:rsid w:val="00EC2519"/>
    <w:rsid w:val="00EC27DD"/>
    <w:rsid w:val="00EC35BD"/>
    <w:rsid w:val="00EC3A9E"/>
    <w:rsid w:val="00EC4D56"/>
    <w:rsid w:val="00EC6559"/>
    <w:rsid w:val="00ED1119"/>
    <w:rsid w:val="00ED3C4B"/>
    <w:rsid w:val="00ED4BAB"/>
    <w:rsid w:val="00ED4DBA"/>
    <w:rsid w:val="00ED6081"/>
    <w:rsid w:val="00ED6496"/>
    <w:rsid w:val="00ED6B49"/>
    <w:rsid w:val="00ED6FAF"/>
    <w:rsid w:val="00ED754A"/>
    <w:rsid w:val="00ED7E0E"/>
    <w:rsid w:val="00EE02FA"/>
    <w:rsid w:val="00EE1EE6"/>
    <w:rsid w:val="00EE259D"/>
    <w:rsid w:val="00EE312D"/>
    <w:rsid w:val="00EE3BA8"/>
    <w:rsid w:val="00EE62D0"/>
    <w:rsid w:val="00EE6371"/>
    <w:rsid w:val="00EF20A3"/>
    <w:rsid w:val="00EF2896"/>
    <w:rsid w:val="00EF2898"/>
    <w:rsid w:val="00EF47A5"/>
    <w:rsid w:val="00EF48F7"/>
    <w:rsid w:val="00EF5352"/>
    <w:rsid w:val="00EF5A40"/>
    <w:rsid w:val="00EF670D"/>
    <w:rsid w:val="00EF76DC"/>
    <w:rsid w:val="00EF7E19"/>
    <w:rsid w:val="00F009D8"/>
    <w:rsid w:val="00F00A2C"/>
    <w:rsid w:val="00F00DA1"/>
    <w:rsid w:val="00F00EA1"/>
    <w:rsid w:val="00F01412"/>
    <w:rsid w:val="00F04BE0"/>
    <w:rsid w:val="00F059D1"/>
    <w:rsid w:val="00F06754"/>
    <w:rsid w:val="00F06D65"/>
    <w:rsid w:val="00F10473"/>
    <w:rsid w:val="00F11187"/>
    <w:rsid w:val="00F165F2"/>
    <w:rsid w:val="00F166B8"/>
    <w:rsid w:val="00F207C5"/>
    <w:rsid w:val="00F20802"/>
    <w:rsid w:val="00F20D08"/>
    <w:rsid w:val="00F20D3A"/>
    <w:rsid w:val="00F21477"/>
    <w:rsid w:val="00F21A36"/>
    <w:rsid w:val="00F21C9D"/>
    <w:rsid w:val="00F22C9B"/>
    <w:rsid w:val="00F22D9B"/>
    <w:rsid w:val="00F237E5"/>
    <w:rsid w:val="00F23AA5"/>
    <w:rsid w:val="00F276F7"/>
    <w:rsid w:val="00F27750"/>
    <w:rsid w:val="00F27D59"/>
    <w:rsid w:val="00F3021E"/>
    <w:rsid w:val="00F3126F"/>
    <w:rsid w:val="00F312B5"/>
    <w:rsid w:val="00F3167F"/>
    <w:rsid w:val="00F31716"/>
    <w:rsid w:val="00F324D5"/>
    <w:rsid w:val="00F32A24"/>
    <w:rsid w:val="00F342D1"/>
    <w:rsid w:val="00F3514B"/>
    <w:rsid w:val="00F36C3F"/>
    <w:rsid w:val="00F37747"/>
    <w:rsid w:val="00F37C89"/>
    <w:rsid w:val="00F37D81"/>
    <w:rsid w:val="00F4007D"/>
    <w:rsid w:val="00F40BA1"/>
    <w:rsid w:val="00F4360E"/>
    <w:rsid w:val="00F43A70"/>
    <w:rsid w:val="00F44EB0"/>
    <w:rsid w:val="00F45476"/>
    <w:rsid w:val="00F45E5F"/>
    <w:rsid w:val="00F46174"/>
    <w:rsid w:val="00F46D8C"/>
    <w:rsid w:val="00F47ABB"/>
    <w:rsid w:val="00F50381"/>
    <w:rsid w:val="00F506E8"/>
    <w:rsid w:val="00F507DC"/>
    <w:rsid w:val="00F52A07"/>
    <w:rsid w:val="00F53133"/>
    <w:rsid w:val="00F532E6"/>
    <w:rsid w:val="00F53846"/>
    <w:rsid w:val="00F53C53"/>
    <w:rsid w:val="00F546B4"/>
    <w:rsid w:val="00F567DD"/>
    <w:rsid w:val="00F56B7A"/>
    <w:rsid w:val="00F56BCD"/>
    <w:rsid w:val="00F5776E"/>
    <w:rsid w:val="00F6226E"/>
    <w:rsid w:val="00F62BCE"/>
    <w:rsid w:val="00F63322"/>
    <w:rsid w:val="00F6351A"/>
    <w:rsid w:val="00F66A03"/>
    <w:rsid w:val="00F66D82"/>
    <w:rsid w:val="00F67611"/>
    <w:rsid w:val="00F67CCE"/>
    <w:rsid w:val="00F70684"/>
    <w:rsid w:val="00F7068A"/>
    <w:rsid w:val="00F706A1"/>
    <w:rsid w:val="00F71D30"/>
    <w:rsid w:val="00F73BBB"/>
    <w:rsid w:val="00F7432F"/>
    <w:rsid w:val="00F75AB9"/>
    <w:rsid w:val="00F800E3"/>
    <w:rsid w:val="00F81032"/>
    <w:rsid w:val="00F83273"/>
    <w:rsid w:val="00F842A4"/>
    <w:rsid w:val="00F84580"/>
    <w:rsid w:val="00F847E6"/>
    <w:rsid w:val="00F84B3B"/>
    <w:rsid w:val="00F85664"/>
    <w:rsid w:val="00F85CAB"/>
    <w:rsid w:val="00F874D2"/>
    <w:rsid w:val="00F91717"/>
    <w:rsid w:val="00F9210F"/>
    <w:rsid w:val="00F929B8"/>
    <w:rsid w:val="00F93477"/>
    <w:rsid w:val="00F93A36"/>
    <w:rsid w:val="00F93E4D"/>
    <w:rsid w:val="00F94FB0"/>
    <w:rsid w:val="00F94FBD"/>
    <w:rsid w:val="00F96050"/>
    <w:rsid w:val="00F963FB"/>
    <w:rsid w:val="00F96559"/>
    <w:rsid w:val="00FA0914"/>
    <w:rsid w:val="00FA0E77"/>
    <w:rsid w:val="00FA3725"/>
    <w:rsid w:val="00FA43A3"/>
    <w:rsid w:val="00FA4579"/>
    <w:rsid w:val="00FA6AD1"/>
    <w:rsid w:val="00FA6C42"/>
    <w:rsid w:val="00FA79A0"/>
    <w:rsid w:val="00FA7C4B"/>
    <w:rsid w:val="00FB05C6"/>
    <w:rsid w:val="00FB0C10"/>
    <w:rsid w:val="00FB0F84"/>
    <w:rsid w:val="00FB12D2"/>
    <w:rsid w:val="00FB32ED"/>
    <w:rsid w:val="00FB3530"/>
    <w:rsid w:val="00FB3DD7"/>
    <w:rsid w:val="00FB5B78"/>
    <w:rsid w:val="00FB6C10"/>
    <w:rsid w:val="00FB6D5F"/>
    <w:rsid w:val="00FC1E5F"/>
    <w:rsid w:val="00FC2A86"/>
    <w:rsid w:val="00FC3D71"/>
    <w:rsid w:val="00FC4F40"/>
    <w:rsid w:val="00FC5785"/>
    <w:rsid w:val="00FC5CF8"/>
    <w:rsid w:val="00FC6801"/>
    <w:rsid w:val="00FD1850"/>
    <w:rsid w:val="00FD1C32"/>
    <w:rsid w:val="00FD1C45"/>
    <w:rsid w:val="00FD28EE"/>
    <w:rsid w:val="00FD2C8F"/>
    <w:rsid w:val="00FD306D"/>
    <w:rsid w:val="00FD43E5"/>
    <w:rsid w:val="00FD59CC"/>
    <w:rsid w:val="00FD64D0"/>
    <w:rsid w:val="00FD74D7"/>
    <w:rsid w:val="00FE0A48"/>
    <w:rsid w:val="00FE130F"/>
    <w:rsid w:val="00FE38CF"/>
    <w:rsid w:val="00FE417C"/>
    <w:rsid w:val="00FE41D5"/>
    <w:rsid w:val="00FE4DA2"/>
    <w:rsid w:val="00FE73FD"/>
    <w:rsid w:val="00FE74B2"/>
    <w:rsid w:val="00FE7CF8"/>
    <w:rsid w:val="00FF035C"/>
    <w:rsid w:val="00FF4BDC"/>
    <w:rsid w:val="00FF4EF7"/>
    <w:rsid w:val="00FF4F2E"/>
    <w:rsid w:val="00FF52E4"/>
    <w:rsid w:val="00FF54D2"/>
    <w:rsid w:val="00FF5DC5"/>
    <w:rsid w:val="00FF5F01"/>
    <w:rsid w:val="00FF6732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0529181"/>
  <w15:chartTrackingRefBased/>
  <w15:docId w15:val="{9C8F733E-DE3F-4516-8F9E-532FF96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AA"/>
    <w:pPr>
      <w:jc w:val="both"/>
    </w:pPr>
    <w:rPr>
      <w:rFonts w:ascii="Arial" w:eastAsia="Times New Roman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754C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754C"/>
    <w:pPr>
      <w:keepNext/>
      <w:outlineLvl w:val="1"/>
    </w:pPr>
    <w:rPr>
      <w:rFonts w:ascii="Times New Roman" w:eastAsia="Calibri" w:hAnsi="Times New Roman" w:cs="Times New Roman"/>
      <w:bCs/>
      <w:i/>
      <w:iCs/>
      <w:sz w:val="18"/>
      <w:szCs w:val="18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754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754C"/>
    <w:pPr>
      <w:keepNext/>
      <w:outlineLvl w:val="3"/>
    </w:pPr>
    <w:rPr>
      <w:rFonts w:ascii="Times New Roman" w:eastAsia="Calibri" w:hAnsi="Times New Roman" w:cs="Times New Roman"/>
      <w:b/>
      <w:sz w:val="22"/>
      <w:szCs w:val="22"/>
      <w:lang w:val="ro-RO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754C"/>
    <w:pPr>
      <w:keepNext/>
      <w:outlineLvl w:val="4"/>
    </w:pPr>
    <w:rPr>
      <w:rFonts w:ascii="Times New Roman" w:eastAsia="Calibri" w:hAnsi="Times New Roman" w:cs="Times New Roman"/>
      <w:i/>
      <w:iCs/>
      <w:sz w:val="20"/>
      <w:szCs w:val="20"/>
      <w:lang w:val="ro-RO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754C"/>
    <w:pPr>
      <w:keepNext/>
      <w:outlineLvl w:val="7"/>
    </w:pPr>
    <w:rPr>
      <w:rFonts w:ascii="Times New Roman" w:eastAsia="Calibri" w:hAnsi="Times New Roman" w:cs="Times New Roman"/>
      <w:i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754C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locked/>
    <w:rsid w:val="0041754C"/>
    <w:rPr>
      <w:rFonts w:ascii="Times New Roman" w:hAnsi="Times New Roman" w:cs="Times New Roman"/>
      <w:bCs/>
      <w:i/>
      <w:iCs/>
      <w:sz w:val="18"/>
      <w:szCs w:val="18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41754C"/>
    <w:rPr>
      <w:rFonts w:ascii="Cambria" w:hAnsi="Cambria" w:cs="Times New Roman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9"/>
    <w:locked/>
    <w:rsid w:val="0041754C"/>
    <w:rPr>
      <w:rFonts w:ascii="Times New Roman" w:hAnsi="Times New Roman" w:cs="Times New Roman"/>
      <w:b/>
      <w:sz w:val="22"/>
      <w:szCs w:val="22"/>
      <w:lang w:val="ro-RO"/>
    </w:rPr>
  </w:style>
  <w:style w:type="character" w:customStyle="1" w:styleId="Heading5Char">
    <w:name w:val="Heading 5 Char"/>
    <w:link w:val="Heading5"/>
    <w:uiPriority w:val="99"/>
    <w:locked/>
    <w:rsid w:val="0041754C"/>
    <w:rPr>
      <w:rFonts w:ascii="Times New Roman" w:hAnsi="Times New Roman" w:cs="Times New Roman"/>
      <w:i/>
      <w:iCs/>
      <w:lang w:val="ro-RO"/>
    </w:rPr>
  </w:style>
  <w:style w:type="character" w:customStyle="1" w:styleId="Heading8Char">
    <w:name w:val="Heading 8 Char"/>
    <w:link w:val="Heading8"/>
    <w:uiPriority w:val="99"/>
    <w:locked/>
    <w:rsid w:val="0041754C"/>
    <w:rPr>
      <w:rFonts w:ascii="Times New Roman" w:hAnsi="Times New Roman" w:cs="Times New Roman"/>
      <w:i/>
      <w:sz w:val="24"/>
      <w:szCs w:val="24"/>
      <w:lang w:val="ro-RO"/>
    </w:rPr>
  </w:style>
  <w:style w:type="paragraph" w:styleId="Title">
    <w:name w:val="Title"/>
    <w:basedOn w:val="Normal"/>
    <w:link w:val="TitleChar"/>
    <w:uiPriority w:val="99"/>
    <w:qFormat/>
    <w:rsid w:val="0041754C"/>
    <w:pPr>
      <w:spacing w:before="240" w:after="60"/>
      <w:jc w:val="center"/>
      <w:outlineLvl w:val="0"/>
    </w:pPr>
    <w:rPr>
      <w:rFonts w:eastAsia="Calibri" w:cs="Times New Roman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99"/>
    <w:locked/>
    <w:rsid w:val="0041754C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41754C"/>
    <w:pPr>
      <w:jc w:val="center"/>
    </w:pPr>
    <w:rPr>
      <w:rFonts w:ascii="Times New Roman" w:eastAsia="Calibri" w:hAnsi="Times New Roman" w:cs="Times New Roman"/>
      <w:b/>
      <w:sz w:val="32"/>
      <w:szCs w:val="20"/>
      <w:lang w:eastAsia="x-none"/>
    </w:rPr>
  </w:style>
  <w:style w:type="character" w:customStyle="1" w:styleId="SubtitleChar">
    <w:name w:val="Subtitle Char"/>
    <w:link w:val="Subtitle"/>
    <w:uiPriority w:val="99"/>
    <w:locked/>
    <w:rsid w:val="0041754C"/>
    <w:rPr>
      <w:rFonts w:ascii="Times New Roman" w:hAnsi="Times New Roman" w:cs="Times New Roman"/>
      <w:b/>
      <w:sz w:val="32"/>
      <w:lang w:val="en-GB"/>
    </w:rPr>
  </w:style>
  <w:style w:type="paragraph" w:styleId="NoSpacing">
    <w:name w:val="No Spacing"/>
    <w:uiPriority w:val="99"/>
    <w:qFormat/>
    <w:rsid w:val="0041754C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99"/>
    <w:qFormat/>
    <w:rsid w:val="0041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711AA"/>
    <w:pPr>
      <w:tabs>
        <w:tab w:val="center" w:pos="4677"/>
        <w:tab w:val="right" w:pos="9355"/>
      </w:tabs>
    </w:pPr>
    <w:rPr>
      <w:rFonts w:eastAsia="Calibri"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locked/>
    <w:rsid w:val="00B711AA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11AA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FooterChar">
    <w:name w:val="Footer Char"/>
    <w:link w:val="Footer"/>
    <w:uiPriority w:val="99"/>
    <w:locked/>
    <w:rsid w:val="00B711AA"/>
    <w:rPr>
      <w:rFonts w:ascii="Arial" w:hAnsi="Arial" w:cs="Times New Roman"/>
      <w:sz w:val="24"/>
      <w:szCs w:val="24"/>
      <w:lang w:val="en-GB" w:eastAsia="en-US"/>
    </w:rPr>
  </w:style>
  <w:style w:type="character" w:styleId="PageNumber">
    <w:name w:val="page number"/>
    <w:uiPriority w:val="99"/>
    <w:rsid w:val="00B711AA"/>
    <w:rPr>
      <w:rFonts w:cs="Times New Roman"/>
    </w:rPr>
  </w:style>
  <w:style w:type="paragraph" w:customStyle="1" w:styleId="TableHeading">
    <w:name w:val="Table Heading"/>
    <w:basedOn w:val="Normal"/>
    <w:uiPriority w:val="99"/>
    <w:rsid w:val="00B711AA"/>
    <w:pPr>
      <w:suppressLineNumbers/>
      <w:suppressAutoHyphens/>
      <w:jc w:val="center"/>
    </w:pPr>
    <w:rPr>
      <w:rFonts w:cs="Times New Roman"/>
      <w:b/>
      <w:bCs/>
      <w:lang w:eastAsia="ar-SA"/>
    </w:rPr>
  </w:style>
  <w:style w:type="paragraph" w:customStyle="1" w:styleId="Default">
    <w:name w:val="Default"/>
    <w:uiPriority w:val="99"/>
    <w:rsid w:val="00B711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Hyperlink">
    <w:name w:val="Hyperlink"/>
    <w:uiPriority w:val="99"/>
    <w:rsid w:val="00B711AA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321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14D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3214D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2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3214D"/>
    <w:rPr>
      <w:rFonts w:ascii="Arial" w:hAnsi="Arial" w:cs="Arial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14D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214D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rsid w:val="0067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AFE2-C96A-4A38-B724-23EAE86B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1115</Words>
  <Characters>6469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ÎS ”Centrul de Stat pentru Atestarea şi Omologarea Produselor de Uz Fitosanitar şi a Fertilizanţilor” al Republicii Moldova</vt:lpstr>
      <vt:lpstr>ÎS ”Centrul de Stat pentru Atestarea şi Omologarea Produselor de Uz Fitosanitar şi a Fertilizanţilor” al Republicii Moldova</vt:lpstr>
      <vt:lpstr>ÎS ”Centrul de Stat pentru Atestarea şi Omologarea Produselor de Uz Fitosanitar şi a Fertilizanţilor” al Republicii Moldova</vt:lpstr>
    </vt:vector>
  </TitlesOfParts>
  <Company>RePack by SPecialiST</Company>
  <LinksUpToDate>false</LinksUpToDate>
  <CharactersWithSpaces>7569</CharactersWithSpaces>
  <SharedDoc>false</SharedDoc>
  <HLinks>
    <vt:vector size="6" baseType="variant">
      <vt:variant>
        <vt:i4>7995478</vt:i4>
      </vt:variant>
      <vt:variant>
        <vt:i4>0</vt:i4>
      </vt:variant>
      <vt:variant>
        <vt:i4>0</vt:i4>
      </vt:variant>
      <vt:variant>
        <vt:i4>5</vt:i4>
      </vt:variant>
      <vt:variant>
        <vt:lpwstr>mailto:centrul@pesticide.md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ÎS ”Centrul de Stat pentru Atestarea şi Omologarea Produselor de Uz Fitosanitar şi a Fertilizanţilor” al Republicii Moldova</dc:title>
  <dc:subject/>
  <dc:creator>Maria</dc:creator>
  <cp:keywords/>
  <cp:lastModifiedBy>Irina Micu</cp:lastModifiedBy>
  <cp:revision>4</cp:revision>
  <cp:lastPrinted>2015-11-30T07:54:00Z</cp:lastPrinted>
  <dcterms:created xsi:type="dcterms:W3CDTF">2025-02-13T14:33:00Z</dcterms:created>
  <dcterms:modified xsi:type="dcterms:W3CDTF">2025-09-29T08:20:00Z</dcterms:modified>
</cp:coreProperties>
</file>