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069C" w14:textId="77777777" w:rsidR="005C0385" w:rsidRDefault="005C0385" w:rsidP="005C0385">
      <w:pPr>
        <w:pStyle w:val="heading1"/>
        <w:rPr>
          <w:b w:val="0"/>
          <w:bCs/>
          <w:szCs w:val="24"/>
          <w:lang w:val="ro-MD"/>
        </w:rPr>
      </w:pPr>
      <w:proofErr w:type="spellStart"/>
      <w:r>
        <w:rPr>
          <w:b w:val="0"/>
          <w:bCs/>
          <w:szCs w:val="24"/>
          <w:lang w:val="ro-RO"/>
        </w:rPr>
        <w:t>Institu</w:t>
      </w:r>
      <w:r>
        <w:rPr>
          <w:b w:val="0"/>
          <w:bCs/>
          <w:szCs w:val="24"/>
          <w:lang w:val="ro-MD"/>
        </w:rPr>
        <w:t>ția</w:t>
      </w:r>
      <w:proofErr w:type="spellEnd"/>
      <w:r>
        <w:rPr>
          <w:b w:val="0"/>
          <w:bCs/>
          <w:szCs w:val="24"/>
          <w:lang w:val="ro-MD"/>
        </w:rPr>
        <w:t xml:space="preserve"> Publică</w:t>
      </w:r>
    </w:p>
    <w:p w14:paraId="0B645FBF" w14:textId="77777777" w:rsidR="005C0385" w:rsidRDefault="005C0385" w:rsidP="005C0385">
      <w:pPr>
        <w:pStyle w:val="heading1"/>
        <w:rPr>
          <w:b w:val="0"/>
          <w:bCs/>
          <w:szCs w:val="24"/>
          <w:lang w:val="ro-RO"/>
        </w:rPr>
      </w:pPr>
      <w:r>
        <w:rPr>
          <w:b w:val="0"/>
          <w:bCs/>
          <w:color w:val="000000"/>
          <w:szCs w:val="24"/>
          <w:lang w:val="fr-FR"/>
        </w:rPr>
        <w:t>„</w:t>
      </w:r>
      <w:r>
        <w:rPr>
          <w:b w:val="0"/>
          <w:bCs/>
          <w:szCs w:val="24"/>
          <w:lang w:val="ro-RO"/>
        </w:rPr>
        <w:t>Centrul Național Sănătatea Animalelor,</w:t>
      </w:r>
    </w:p>
    <w:p w14:paraId="24B9EA65" w14:textId="77777777" w:rsidR="005C0385" w:rsidRDefault="005C0385" w:rsidP="005C0385">
      <w:pPr>
        <w:pStyle w:val="1"/>
        <w:rPr>
          <w:b w:val="0"/>
          <w:lang w:val="ro-RO"/>
        </w:rPr>
      </w:pPr>
      <w:proofErr w:type="spellStart"/>
      <w:r>
        <w:rPr>
          <w:b w:val="0"/>
        </w:rPr>
        <w:t>Plantelor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și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Siguranța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Alimentelor</w:t>
      </w:r>
      <w:proofErr w:type="spellEnd"/>
      <w:r>
        <w:rPr>
          <w:b w:val="0"/>
          <w:color w:val="000000"/>
          <w:lang w:val="pt-BR"/>
        </w:rPr>
        <w:t>”</w:t>
      </w:r>
    </w:p>
    <w:p w14:paraId="0B61ED86" w14:textId="77777777" w:rsidR="007825FC" w:rsidRPr="004933DC" w:rsidRDefault="007825FC" w:rsidP="00E20C73">
      <w:pPr>
        <w:pStyle w:val="1"/>
        <w:rPr>
          <w:b w:val="0"/>
          <w:bCs w:val="0"/>
          <w:lang w:val="ro-RO"/>
        </w:rPr>
      </w:pPr>
    </w:p>
    <w:p w14:paraId="46E1F66F" w14:textId="77777777" w:rsidR="004933DC" w:rsidRDefault="004933DC">
      <w:pPr>
        <w:rPr>
          <w:bCs/>
          <w:sz w:val="24"/>
          <w:szCs w:val="24"/>
          <w:lang w:val="ro-RO"/>
        </w:rPr>
      </w:pPr>
    </w:p>
    <w:p w14:paraId="65B7E879" w14:textId="77777777" w:rsidR="007825FC" w:rsidRPr="004933DC" w:rsidRDefault="007825FC">
      <w:pPr>
        <w:rPr>
          <w:bCs/>
          <w:sz w:val="24"/>
          <w:szCs w:val="24"/>
          <w:lang w:val="ro-RO"/>
        </w:rPr>
      </w:pPr>
    </w:p>
    <w:p w14:paraId="5B5E563A" w14:textId="77777777" w:rsidR="007825FC" w:rsidRDefault="007825FC">
      <w:pPr>
        <w:rPr>
          <w:b/>
          <w:bCs/>
          <w:sz w:val="24"/>
          <w:szCs w:val="24"/>
          <w:lang w:val="ro-RO"/>
        </w:rPr>
      </w:pPr>
    </w:p>
    <w:p w14:paraId="4D1EDAF7" w14:textId="77777777" w:rsidR="007825FC" w:rsidRDefault="007825FC">
      <w:pPr>
        <w:rPr>
          <w:b/>
          <w:bCs/>
          <w:sz w:val="24"/>
          <w:szCs w:val="24"/>
          <w:lang w:val="ro-RO"/>
        </w:rPr>
      </w:pPr>
    </w:p>
    <w:p w14:paraId="33C32526" w14:textId="77777777" w:rsidR="007825FC" w:rsidRDefault="007825FC">
      <w:pPr>
        <w:rPr>
          <w:b/>
          <w:bCs/>
          <w:sz w:val="24"/>
          <w:szCs w:val="24"/>
          <w:lang w:val="ro-RO"/>
        </w:rPr>
      </w:pPr>
    </w:p>
    <w:p w14:paraId="60750077" w14:textId="77777777" w:rsidR="007825FC" w:rsidRDefault="007825FC">
      <w:pPr>
        <w:rPr>
          <w:sz w:val="24"/>
          <w:szCs w:val="24"/>
          <w:lang w:val="ro-RO"/>
        </w:rPr>
      </w:pPr>
    </w:p>
    <w:p w14:paraId="039FB106" w14:textId="77777777" w:rsidR="007825FC" w:rsidRDefault="004933DC" w:rsidP="004933DC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Cererea de testare a produsului de uz fitosanitar sau a fertilizantului </w:t>
      </w:r>
      <w:r w:rsidR="00042CB5">
        <w:rPr>
          <w:b/>
          <w:bCs/>
          <w:sz w:val="28"/>
          <w:szCs w:val="28"/>
          <w:lang w:val="ro-RO"/>
        </w:rPr>
        <w:t>î</w:t>
      </w:r>
      <w:r>
        <w:rPr>
          <w:b/>
          <w:bCs/>
          <w:sz w:val="28"/>
          <w:szCs w:val="28"/>
          <w:lang w:val="ro-RO"/>
        </w:rPr>
        <w:t xml:space="preserve">n Republica Moldova </w:t>
      </w:r>
      <w:r w:rsidR="00042CB5">
        <w:rPr>
          <w:b/>
          <w:bCs/>
          <w:sz w:val="28"/>
          <w:szCs w:val="28"/>
          <w:lang w:val="ro-RO"/>
        </w:rPr>
        <w:t>î</w:t>
      </w:r>
      <w:r>
        <w:rPr>
          <w:b/>
          <w:bCs/>
          <w:sz w:val="28"/>
          <w:szCs w:val="28"/>
          <w:lang w:val="ro-RO"/>
        </w:rPr>
        <w:t>n anul</w:t>
      </w:r>
      <w:r w:rsidR="00E20C73">
        <w:rPr>
          <w:b/>
          <w:bCs/>
          <w:sz w:val="28"/>
          <w:szCs w:val="28"/>
          <w:lang w:val="ro-RO"/>
        </w:rPr>
        <w:t xml:space="preserve"> _____</w:t>
      </w:r>
    </w:p>
    <w:p w14:paraId="2056D3DA" w14:textId="77777777" w:rsidR="007825FC" w:rsidRDefault="007825FC">
      <w:pPr>
        <w:rPr>
          <w:b/>
          <w:bCs/>
          <w:sz w:val="28"/>
          <w:szCs w:val="28"/>
          <w:lang w:val="ro-RO"/>
        </w:rPr>
      </w:pPr>
    </w:p>
    <w:p w14:paraId="3E0A0D2A" w14:textId="77777777" w:rsidR="007825FC" w:rsidRDefault="007825FC">
      <w:pPr>
        <w:jc w:val="both"/>
        <w:rPr>
          <w:sz w:val="24"/>
          <w:szCs w:val="24"/>
          <w:lang w:val="ro-RO"/>
        </w:rPr>
      </w:pPr>
      <w:r>
        <w:rPr>
          <w:sz w:val="28"/>
          <w:szCs w:val="28"/>
          <w:lang w:val="ro-RO"/>
        </w:rPr>
        <w:tab/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977"/>
      </w:tblGrid>
      <w:tr w:rsidR="004933DC" w:rsidRPr="007825FC" w14:paraId="67610C3C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22A7DC3A" w14:textId="77777777" w:rsidR="004933DC" w:rsidRPr="007825FC" w:rsidRDefault="004933DC" w:rsidP="004933DC">
            <w:pPr>
              <w:rPr>
                <w:b/>
                <w:bCs/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>1. Solicitantul (firma, întreprinderea, adresa, telefon, e-mail ş.a).</w:t>
            </w:r>
          </w:p>
        </w:tc>
        <w:tc>
          <w:tcPr>
            <w:tcW w:w="2977" w:type="dxa"/>
          </w:tcPr>
          <w:p w14:paraId="1CB859FD" w14:textId="77777777" w:rsidR="004933DC" w:rsidRPr="007825FC" w:rsidRDefault="004933DC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4933DC" w:rsidRPr="007825FC" w14:paraId="75E0657C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111F4506" w14:textId="77777777" w:rsidR="004933DC" w:rsidRPr="007825FC" w:rsidRDefault="00CC4C3B" w:rsidP="003D4949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Pr="007825FC">
              <w:rPr>
                <w:sz w:val="24"/>
                <w:szCs w:val="24"/>
                <w:lang w:val="ro-RO"/>
              </w:rPr>
              <w:t>. Producătorul produsului (denumirea, adresa, ş.a.).</w:t>
            </w:r>
          </w:p>
        </w:tc>
        <w:tc>
          <w:tcPr>
            <w:tcW w:w="2977" w:type="dxa"/>
          </w:tcPr>
          <w:p w14:paraId="77A7A7E1" w14:textId="77777777" w:rsidR="004933DC" w:rsidRPr="007825FC" w:rsidRDefault="004933DC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4933DC" w:rsidRPr="007825FC" w14:paraId="27EA62F7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3CA244E7" w14:textId="77777777" w:rsidR="004933DC" w:rsidRPr="007825FC" w:rsidRDefault="00CC4C3B" w:rsidP="00042CB5">
            <w:pPr>
              <w:rPr>
                <w:b/>
                <w:bCs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</w:t>
            </w:r>
            <w:r w:rsidRPr="007825FC">
              <w:rPr>
                <w:sz w:val="24"/>
                <w:szCs w:val="24"/>
                <w:lang w:val="ro-RO"/>
              </w:rPr>
              <w:t>. Platit</w:t>
            </w:r>
            <w:r>
              <w:rPr>
                <w:sz w:val="24"/>
                <w:szCs w:val="24"/>
                <w:lang w:val="ro-RO"/>
              </w:rPr>
              <w:t>o</w:t>
            </w:r>
            <w:r w:rsidRPr="007825FC">
              <w:rPr>
                <w:sz w:val="24"/>
                <w:szCs w:val="24"/>
                <w:lang w:val="ro-RO"/>
              </w:rPr>
              <w:t xml:space="preserve">rul pentru testarea de stat </w:t>
            </w:r>
            <w:r w:rsidR="00042CB5">
              <w:rPr>
                <w:sz w:val="24"/>
                <w:szCs w:val="24"/>
                <w:lang w:val="ro-RO"/>
              </w:rPr>
              <w:t>ș</w:t>
            </w:r>
            <w:r w:rsidRPr="007825FC">
              <w:rPr>
                <w:sz w:val="24"/>
                <w:szCs w:val="24"/>
                <w:lang w:val="ro-RO"/>
              </w:rPr>
              <w:t>i omologarea produsului</w:t>
            </w:r>
          </w:p>
        </w:tc>
        <w:tc>
          <w:tcPr>
            <w:tcW w:w="2977" w:type="dxa"/>
          </w:tcPr>
          <w:p w14:paraId="383A1953" w14:textId="77777777" w:rsidR="004933DC" w:rsidRPr="007825FC" w:rsidRDefault="004933DC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</w:tr>
      <w:tr w:rsidR="004933DC" w:rsidRPr="007825FC" w14:paraId="1A1E214F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65E36117" w14:textId="77777777" w:rsidR="004933DC" w:rsidRPr="007825FC" w:rsidRDefault="004933DC" w:rsidP="007825FC">
            <w:pPr>
              <w:rPr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 xml:space="preserve">4. Autorizaţia solicitantului pentru </w:t>
            </w:r>
            <w:r w:rsidR="003D4949">
              <w:rPr>
                <w:sz w:val="24"/>
                <w:szCs w:val="24"/>
                <w:lang w:val="ro-RO"/>
              </w:rPr>
              <w:t>re</w:t>
            </w:r>
            <w:r w:rsidRPr="007825FC">
              <w:rPr>
                <w:sz w:val="24"/>
                <w:szCs w:val="24"/>
                <w:lang w:val="ro-RO"/>
              </w:rPr>
              <w:t xml:space="preserve">prezentarea producătorului. </w:t>
            </w:r>
          </w:p>
        </w:tc>
        <w:tc>
          <w:tcPr>
            <w:tcW w:w="2977" w:type="dxa"/>
          </w:tcPr>
          <w:p w14:paraId="5F109482" w14:textId="77777777" w:rsidR="004933DC" w:rsidRPr="007825FC" w:rsidRDefault="004933DC">
            <w:pPr>
              <w:rPr>
                <w:b/>
                <w:bCs/>
                <w:sz w:val="24"/>
                <w:szCs w:val="24"/>
                <w:lang w:val="ro-RO"/>
              </w:rPr>
            </w:pPr>
          </w:p>
        </w:tc>
      </w:tr>
    </w:tbl>
    <w:p w14:paraId="10F0A4A0" w14:textId="77777777" w:rsidR="007825FC" w:rsidRDefault="007825FC">
      <w:pPr>
        <w:jc w:val="both"/>
        <w:rPr>
          <w:sz w:val="24"/>
          <w:szCs w:val="24"/>
          <w:lang w:val="ro-R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2977"/>
      </w:tblGrid>
      <w:tr w:rsidR="004933DC" w:rsidRPr="007825FC" w14:paraId="2AB92751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7AE84831" w14:textId="77777777" w:rsidR="004933DC" w:rsidRPr="007825FC" w:rsidRDefault="004933DC" w:rsidP="007825FC">
            <w:pPr>
              <w:rPr>
                <w:b/>
                <w:bCs/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>1. Denumirea comercială a produsului</w:t>
            </w:r>
          </w:p>
        </w:tc>
        <w:tc>
          <w:tcPr>
            <w:tcW w:w="2977" w:type="dxa"/>
          </w:tcPr>
          <w:p w14:paraId="3C26773D" w14:textId="77777777" w:rsidR="004933DC" w:rsidRPr="007825FC" w:rsidRDefault="004933DC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4933DC" w:rsidRPr="007825FC" w14:paraId="50F968BF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1C262532" w14:textId="77777777" w:rsidR="004933DC" w:rsidRPr="007825FC" w:rsidRDefault="004933DC" w:rsidP="00C839AD">
            <w:pPr>
              <w:rPr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 xml:space="preserve">2. Tipul produsului </w:t>
            </w:r>
            <w:r w:rsidRPr="007825FC">
              <w:rPr>
                <w:sz w:val="24"/>
                <w:szCs w:val="24"/>
                <w:lang w:val="en-US"/>
              </w:rPr>
              <w:t>(</w:t>
            </w:r>
            <w:r w:rsidRPr="007825FC">
              <w:rPr>
                <w:sz w:val="24"/>
                <w:szCs w:val="24"/>
                <w:lang w:val="ro-RO"/>
              </w:rPr>
              <w:t xml:space="preserve">insecticid, </w:t>
            </w:r>
            <w:r w:rsidR="00C839AD">
              <w:rPr>
                <w:sz w:val="24"/>
                <w:szCs w:val="24"/>
                <w:lang w:val="ro-RO"/>
              </w:rPr>
              <w:t>e</w:t>
            </w:r>
            <w:r w:rsidRPr="007825FC">
              <w:rPr>
                <w:sz w:val="24"/>
                <w:szCs w:val="24"/>
                <w:lang w:val="ro-RO"/>
              </w:rPr>
              <w:t>rbicid, fungicid, preparat pentru tratarea seminţelor, rodenticid, regulator de creştere, fertilizant, altele</w:t>
            </w:r>
            <w:r w:rsidR="00C839AD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977" w:type="dxa"/>
          </w:tcPr>
          <w:p w14:paraId="7E6DAFAD" w14:textId="77777777" w:rsidR="004933DC" w:rsidRPr="007825FC" w:rsidRDefault="004933DC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4933DC" w:rsidRPr="007825FC" w14:paraId="7C1874CA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0B344C9E" w14:textId="77777777" w:rsidR="004933DC" w:rsidRPr="007825FC" w:rsidRDefault="004933DC" w:rsidP="00042CB5">
            <w:pPr>
              <w:rPr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 xml:space="preserve">3. Denumirea </w:t>
            </w:r>
            <w:r w:rsidR="00CC4C3B">
              <w:rPr>
                <w:sz w:val="24"/>
                <w:szCs w:val="24"/>
                <w:lang w:val="ro-RO"/>
              </w:rPr>
              <w:t>substan</w:t>
            </w:r>
            <w:r w:rsidR="00042CB5">
              <w:rPr>
                <w:sz w:val="24"/>
                <w:szCs w:val="24"/>
                <w:lang w:val="ro-RO"/>
              </w:rPr>
              <w:t>ț</w:t>
            </w:r>
            <w:r w:rsidR="00CC4C3B">
              <w:rPr>
                <w:sz w:val="24"/>
                <w:szCs w:val="24"/>
                <w:lang w:val="ro-RO"/>
              </w:rPr>
              <w:t>ei active</w:t>
            </w:r>
            <w:r w:rsidRPr="007825FC">
              <w:rPr>
                <w:sz w:val="24"/>
                <w:szCs w:val="24"/>
                <w:lang w:val="ro-RO"/>
              </w:rPr>
              <w:t xml:space="preserve"> (</w:t>
            </w:r>
            <w:proofErr w:type="spellStart"/>
            <w:r w:rsidRPr="007825FC">
              <w:rPr>
                <w:sz w:val="24"/>
                <w:szCs w:val="24"/>
                <w:lang w:val="ro-RO"/>
              </w:rPr>
              <w:t>conţinutul</w:t>
            </w:r>
            <w:proofErr w:type="spellEnd"/>
            <w:r w:rsidRPr="007825FC">
              <w:rPr>
                <w:sz w:val="24"/>
                <w:szCs w:val="24"/>
                <w:lang w:val="ro-RO"/>
              </w:rPr>
              <w:t xml:space="preserve"> </w:t>
            </w:r>
            <w:r w:rsidR="00042CB5">
              <w:rPr>
                <w:sz w:val="24"/>
                <w:szCs w:val="24"/>
                <w:lang w:val="ro-RO"/>
              </w:rPr>
              <w:t>î</w:t>
            </w:r>
            <w:r w:rsidRPr="007825FC">
              <w:rPr>
                <w:sz w:val="24"/>
                <w:szCs w:val="24"/>
                <w:lang w:val="ro-RO"/>
              </w:rPr>
              <w:t>n preparat (g/l, g/kg)</w:t>
            </w:r>
            <w:r w:rsidR="00C839AD">
              <w:rPr>
                <w:sz w:val="24"/>
                <w:szCs w:val="24"/>
                <w:lang w:val="ro-RO"/>
              </w:rPr>
              <w:t>)</w:t>
            </w:r>
          </w:p>
        </w:tc>
        <w:tc>
          <w:tcPr>
            <w:tcW w:w="2977" w:type="dxa"/>
          </w:tcPr>
          <w:p w14:paraId="706C0C15" w14:textId="77777777" w:rsidR="004933DC" w:rsidRPr="007825FC" w:rsidRDefault="004933DC" w:rsidP="007825FC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4933DC" w:rsidRPr="007825FC" w14:paraId="170FF33E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514570A1" w14:textId="77777777" w:rsidR="004933DC" w:rsidRPr="007825FC" w:rsidRDefault="004933DC" w:rsidP="004933DC">
            <w:pPr>
              <w:rPr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>4. Acţiunea asupra organismului nociv (sistemic, de contact, etc.)</w:t>
            </w:r>
          </w:p>
        </w:tc>
        <w:tc>
          <w:tcPr>
            <w:tcW w:w="2977" w:type="dxa"/>
          </w:tcPr>
          <w:p w14:paraId="6FFEA514" w14:textId="77777777" w:rsidR="004933DC" w:rsidRPr="007825FC" w:rsidRDefault="004933DC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4933DC" w:rsidRPr="007825FC" w14:paraId="0A4A4573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59F3587B" w14:textId="77777777" w:rsidR="004933DC" w:rsidRPr="007825FC" w:rsidRDefault="004933DC" w:rsidP="004933DC">
            <w:pPr>
              <w:rPr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>5. Forma preparativă: soluţie, emulsie concentrată, praf, granule, aerozol etc.</w:t>
            </w:r>
          </w:p>
        </w:tc>
        <w:tc>
          <w:tcPr>
            <w:tcW w:w="2977" w:type="dxa"/>
          </w:tcPr>
          <w:p w14:paraId="6796410C" w14:textId="77777777" w:rsidR="004933DC" w:rsidRPr="007825FC" w:rsidRDefault="004933DC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0759E4" w:rsidRPr="007825FC" w14:paraId="381AC9AE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5E570951" w14:textId="77777777" w:rsidR="000759E4" w:rsidRPr="007825FC" w:rsidRDefault="000759E4" w:rsidP="003D4949">
            <w:pPr>
              <w:rPr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>6. Cultu</w:t>
            </w:r>
            <w:r w:rsidR="003D4949">
              <w:rPr>
                <w:sz w:val="24"/>
                <w:szCs w:val="24"/>
                <w:lang w:val="ro-RO"/>
              </w:rPr>
              <w:t>r</w:t>
            </w:r>
            <w:r w:rsidRPr="007825FC">
              <w:rPr>
                <w:sz w:val="24"/>
                <w:szCs w:val="24"/>
                <w:lang w:val="ro-RO"/>
              </w:rPr>
              <w:t xml:space="preserve">a/le </w:t>
            </w:r>
            <w:r w:rsidR="00C839AD">
              <w:rPr>
                <w:sz w:val="24"/>
                <w:szCs w:val="24"/>
                <w:lang w:val="ro-RO"/>
              </w:rPr>
              <w:t xml:space="preserve">solicitate </w:t>
            </w:r>
            <w:r w:rsidRPr="007825FC">
              <w:rPr>
                <w:sz w:val="24"/>
                <w:szCs w:val="24"/>
                <w:lang w:val="ro-RO"/>
              </w:rPr>
              <w:t>pentru testare</w:t>
            </w:r>
          </w:p>
        </w:tc>
        <w:tc>
          <w:tcPr>
            <w:tcW w:w="2977" w:type="dxa"/>
          </w:tcPr>
          <w:p w14:paraId="4C0D5FA3" w14:textId="77777777" w:rsidR="000759E4" w:rsidRPr="007825FC" w:rsidRDefault="000759E4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4933DC" w:rsidRPr="007825FC" w14:paraId="7D9A8CDB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76B7ED67" w14:textId="77777777" w:rsidR="004933DC" w:rsidRPr="007825FC" w:rsidRDefault="000759E4" w:rsidP="00C839AD">
            <w:pPr>
              <w:rPr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>7</w:t>
            </w:r>
            <w:r w:rsidR="004933DC" w:rsidRPr="007825FC">
              <w:rPr>
                <w:sz w:val="24"/>
                <w:szCs w:val="24"/>
                <w:lang w:val="ro-RO"/>
              </w:rPr>
              <w:t xml:space="preserve">. Norma de consum (se indica minimum 2 doze). </w:t>
            </w:r>
          </w:p>
        </w:tc>
        <w:tc>
          <w:tcPr>
            <w:tcW w:w="2977" w:type="dxa"/>
          </w:tcPr>
          <w:p w14:paraId="091B766B" w14:textId="77777777" w:rsidR="004933DC" w:rsidRPr="007825FC" w:rsidRDefault="004933DC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0759E4" w:rsidRPr="007825FC" w14:paraId="24802295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2D1AB149" w14:textId="77777777" w:rsidR="000759E4" w:rsidRPr="007825FC" w:rsidRDefault="000759E4" w:rsidP="00042CB5">
            <w:pPr>
              <w:rPr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 xml:space="preserve">8. </w:t>
            </w:r>
            <w:proofErr w:type="spellStart"/>
            <w:r w:rsidRPr="007825FC">
              <w:rPr>
                <w:sz w:val="24"/>
                <w:szCs w:val="24"/>
                <w:lang w:val="ro-RO"/>
              </w:rPr>
              <w:t>Agentii</w:t>
            </w:r>
            <w:proofErr w:type="spellEnd"/>
            <w:r w:rsidRPr="007825FC">
              <w:rPr>
                <w:sz w:val="24"/>
                <w:szCs w:val="24"/>
                <w:lang w:val="ro-RO"/>
              </w:rPr>
              <w:t xml:space="preserve"> patogeni (denumirea </w:t>
            </w:r>
            <w:r w:rsidR="00042CB5">
              <w:rPr>
                <w:sz w:val="24"/>
                <w:szCs w:val="24"/>
                <w:lang w:val="ro-RO"/>
              </w:rPr>
              <w:t>î</w:t>
            </w:r>
            <w:r w:rsidRPr="007825FC">
              <w:rPr>
                <w:sz w:val="24"/>
                <w:szCs w:val="24"/>
                <w:lang w:val="ro-RO"/>
              </w:rPr>
              <w:t>n latina)</w:t>
            </w:r>
          </w:p>
        </w:tc>
        <w:tc>
          <w:tcPr>
            <w:tcW w:w="2977" w:type="dxa"/>
          </w:tcPr>
          <w:p w14:paraId="740FFD95" w14:textId="77777777" w:rsidR="000759E4" w:rsidRPr="007825FC" w:rsidRDefault="000759E4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4933DC" w:rsidRPr="007825FC" w14:paraId="08C8D1A8" w14:textId="77777777" w:rsidTr="004933DC">
        <w:tblPrEx>
          <w:tblCellMar>
            <w:top w:w="0" w:type="dxa"/>
            <w:bottom w:w="0" w:type="dxa"/>
          </w:tblCellMar>
        </w:tblPrEx>
        <w:tc>
          <w:tcPr>
            <w:tcW w:w="6591" w:type="dxa"/>
          </w:tcPr>
          <w:p w14:paraId="62BB85DE" w14:textId="77777777" w:rsidR="004933DC" w:rsidRPr="007825FC" w:rsidRDefault="000759E4" w:rsidP="00042CB5">
            <w:pPr>
              <w:rPr>
                <w:sz w:val="24"/>
                <w:szCs w:val="24"/>
                <w:lang w:val="ro-RO"/>
              </w:rPr>
            </w:pPr>
            <w:r w:rsidRPr="007825FC">
              <w:rPr>
                <w:sz w:val="24"/>
                <w:szCs w:val="24"/>
                <w:lang w:val="ro-RO"/>
              </w:rPr>
              <w:t>9</w:t>
            </w:r>
            <w:r w:rsidR="004933DC" w:rsidRPr="007825FC">
              <w:rPr>
                <w:sz w:val="24"/>
                <w:szCs w:val="24"/>
                <w:lang w:val="ro-RO"/>
              </w:rPr>
              <w:t>. Modul de utilizare (aplicare). De indicat modul de aplicare, intervalul dintre prelucrări, num</w:t>
            </w:r>
            <w:r w:rsidR="00042CB5">
              <w:rPr>
                <w:sz w:val="24"/>
                <w:szCs w:val="24"/>
                <w:lang w:val="ro-RO"/>
              </w:rPr>
              <w:t>ă</w:t>
            </w:r>
            <w:r w:rsidR="004933DC" w:rsidRPr="007825FC">
              <w:rPr>
                <w:sz w:val="24"/>
                <w:szCs w:val="24"/>
                <w:lang w:val="ro-RO"/>
              </w:rPr>
              <w:t>rul tratamentelor etc.</w:t>
            </w:r>
          </w:p>
        </w:tc>
        <w:tc>
          <w:tcPr>
            <w:tcW w:w="2977" w:type="dxa"/>
          </w:tcPr>
          <w:p w14:paraId="4F0B8A63" w14:textId="77777777" w:rsidR="004933DC" w:rsidRPr="007825FC" w:rsidRDefault="004933DC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</w:tbl>
    <w:p w14:paraId="1B1FDDC5" w14:textId="77777777" w:rsidR="00EE4899" w:rsidRDefault="00EE4899">
      <w:pPr>
        <w:jc w:val="both"/>
        <w:rPr>
          <w:sz w:val="24"/>
          <w:szCs w:val="24"/>
          <w:lang w:val="ro-RO"/>
        </w:rPr>
      </w:pPr>
    </w:p>
    <w:p w14:paraId="308B89D6" w14:textId="77777777" w:rsidR="001328B7" w:rsidRDefault="001328B7">
      <w:pPr>
        <w:jc w:val="both"/>
        <w:rPr>
          <w:sz w:val="24"/>
          <w:szCs w:val="24"/>
          <w:lang w:val="ro-RO"/>
        </w:rPr>
      </w:pPr>
    </w:p>
    <w:p w14:paraId="7433A437" w14:textId="77777777" w:rsidR="00EE4899" w:rsidRPr="001328B7" w:rsidRDefault="00EE489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</w:t>
      </w:r>
      <w:r w:rsidR="001328B7">
        <w:rPr>
          <w:sz w:val="24"/>
          <w:szCs w:val="24"/>
          <w:lang w:val="ro-RO"/>
        </w:rPr>
        <w:t xml:space="preserve">                                                                                           Semnătura</w:t>
      </w:r>
    </w:p>
    <w:p w14:paraId="7C2FCB23" w14:textId="77777777" w:rsidR="00EE4899" w:rsidRDefault="00EE4899">
      <w:pPr>
        <w:jc w:val="both"/>
        <w:rPr>
          <w:sz w:val="24"/>
          <w:szCs w:val="24"/>
          <w:lang w:val="ro-RO"/>
        </w:rPr>
      </w:pPr>
    </w:p>
    <w:p w14:paraId="5090F2FA" w14:textId="77777777" w:rsidR="001328B7" w:rsidRDefault="001328B7">
      <w:pPr>
        <w:jc w:val="both"/>
        <w:rPr>
          <w:sz w:val="24"/>
          <w:szCs w:val="24"/>
          <w:lang w:val="ro-RO"/>
        </w:rPr>
      </w:pPr>
    </w:p>
    <w:p w14:paraId="63C644FF" w14:textId="77777777" w:rsidR="00EE4899" w:rsidRDefault="00EE4899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Datele persoanei de contact, e-mail, adresa </w:t>
      </w:r>
      <w:r w:rsidR="00804FC2">
        <w:rPr>
          <w:sz w:val="24"/>
          <w:szCs w:val="24"/>
          <w:lang w:val="ro-RO"/>
        </w:rPr>
        <w:t>poștală</w:t>
      </w:r>
      <w:r>
        <w:rPr>
          <w:sz w:val="24"/>
          <w:szCs w:val="24"/>
          <w:lang w:val="ro-RO"/>
        </w:rPr>
        <w:t xml:space="preserve"> pentru remiterea Contractului de testare </w:t>
      </w:r>
      <w:r w:rsidR="00042CB5">
        <w:rPr>
          <w:sz w:val="24"/>
          <w:szCs w:val="24"/>
          <w:lang w:val="ro-RO"/>
        </w:rPr>
        <w:t>ș</w:t>
      </w:r>
      <w:r>
        <w:rPr>
          <w:sz w:val="24"/>
          <w:szCs w:val="24"/>
          <w:lang w:val="ro-RO"/>
        </w:rPr>
        <w:t>i a altor documente</w:t>
      </w:r>
    </w:p>
    <w:sectPr w:rsidR="00EE4899">
      <w:headerReference w:type="default" r:id="rId6"/>
      <w:pgSz w:w="11907" w:h="16840" w:code="9"/>
      <w:pgMar w:top="1418" w:right="851" w:bottom="1418" w:left="1418" w:header="709" w:footer="709" w:gutter="0"/>
      <w:pgNumType w:start="1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6F2A" w14:textId="77777777" w:rsidR="00942F07" w:rsidRDefault="00942F07">
      <w:r>
        <w:separator/>
      </w:r>
    </w:p>
  </w:endnote>
  <w:endnote w:type="continuationSeparator" w:id="0">
    <w:p w14:paraId="2E9C3941" w14:textId="77777777" w:rsidR="00942F07" w:rsidRDefault="0094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5C0C7" w14:textId="77777777" w:rsidR="00942F07" w:rsidRDefault="00942F07">
      <w:r>
        <w:separator/>
      </w:r>
    </w:p>
  </w:footnote>
  <w:footnote w:type="continuationSeparator" w:id="0">
    <w:p w14:paraId="1C459B5E" w14:textId="77777777" w:rsidR="00942F07" w:rsidRDefault="00942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24A8C" w14:textId="77777777" w:rsidR="007825FC" w:rsidRDefault="007825FC">
    <w:pPr>
      <w:pStyle w:val="Header"/>
      <w:framePr w:wrap="auto" w:vAnchor="text" w:hAnchor="margin" w:xAlign="center" w:y="1"/>
      <w:rPr>
        <w:rStyle w:val="a0"/>
        <w:lang w:val="en-US"/>
      </w:rPr>
    </w:pPr>
  </w:p>
  <w:p w14:paraId="143293EF" w14:textId="77777777" w:rsidR="007825FC" w:rsidRDefault="00782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DC"/>
    <w:rsid w:val="00042CB5"/>
    <w:rsid w:val="000759E4"/>
    <w:rsid w:val="001328B7"/>
    <w:rsid w:val="00165923"/>
    <w:rsid w:val="001B36C7"/>
    <w:rsid w:val="00261B0B"/>
    <w:rsid w:val="00281CA7"/>
    <w:rsid w:val="003D4949"/>
    <w:rsid w:val="004933DC"/>
    <w:rsid w:val="005146D5"/>
    <w:rsid w:val="005C0385"/>
    <w:rsid w:val="007825FC"/>
    <w:rsid w:val="00804FC2"/>
    <w:rsid w:val="00942F07"/>
    <w:rsid w:val="00A102A1"/>
    <w:rsid w:val="00A32204"/>
    <w:rsid w:val="00A739BA"/>
    <w:rsid w:val="00C839AD"/>
    <w:rsid w:val="00CC4C3B"/>
    <w:rsid w:val="00CF6543"/>
    <w:rsid w:val="00E20C73"/>
    <w:rsid w:val="00EE4899"/>
    <w:rsid w:val="00FD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9A007D"/>
  <w15:chartTrackingRefBased/>
  <w15:docId w15:val="{6515FBD9-9486-43E0-A27C-E3E45877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o-MD" w:eastAsia="ro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аголовок 1"/>
    <w:basedOn w:val="Normal"/>
    <w:next w:val="Normal"/>
    <w:uiPriority w:val="99"/>
    <w:pPr>
      <w:keepNext/>
      <w:outlineLvl w:val="0"/>
    </w:pPr>
    <w:rPr>
      <w:b/>
      <w:bCs/>
      <w:sz w:val="24"/>
      <w:szCs w:val="24"/>
    </w:rPr>
  </w:style>
  <w:style w:type="character" w:customStyle="1" w:styleId="a">
    <w:name w:val="Основной шрифт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a0">
    <w:name w:val="номер страницы"/>
    <w:basedOn w:val="a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heading1">
    <w:name w:val="heading 1"/>
    <w:basedOn w:val="Normal"/>
    <w:next w:val="Normal"/>
    <w:rsid w:val="005C0385"/>
    <w:pPr>
      <w:keepNext/>
      <w:autoSpaceDE/>
      <w:autoSpaceDN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5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1165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Centrul de Stat pentru Atestarea                                          Anexa nr.1</vt:lpstr>
      <vt:lpstr>Centrul de Stat pentru Atestarea                                          Anexa nr.1</vt:lpstr>
    </vt:vector>
  </TitlesOfParts>
  <Company>Centrul de Stat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Centrul de Stat pentru Atestarea                                          Anexa nr.1</dc:title>
  <dc:subject/>
  <dc:creator>Konstantin Stroiu</dc:creator>
  <cp:keywords/>
  <dc:description/>
  <cp:lastModifiedBy>Irina Micu</cp:lastModifiedBy>
  <cp:revision>2</cp:revision>
  <cp:lastPrinted>2011-01-10T13:20:00Z</cp:lastPrinted>
  <dcterms:created xsi:type="dcterms:W3CDTF">2025-02-13T14:12:00Z</dcterms:created>
  <dcterms:modified xsi:type="dcterms:W3CDTF">2025-02-13T14:12:00Z</dcterms:modified>
</cp:coreProperties>
</file>